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9C8D" w14:textId="4C7AD19F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8519F2">
        <w:rPr>
          <w:smallCaps/>
          <w:sz w:val="40"/>
        </w:rPr>
        <w:t>Oplæringsplan</w:t>
      </w:r>
      <w:r>
        <w:rPr>
          <w:smallCaps/>
          <w:sz w:val="40"/>
        </w:rPr>
        <w:t xml:space="preserve"> for </w:t>
      </w:r>
    </w:p>
    <w:p w14:paraId="16A3943B" w14:textId="587E2A83" w:rsidR="0007019E" w:rsidRDefault="00483B92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specialet </w:t>
      </w:r>
      <w:r w:rsidR="00EA441A">
        <w:rPr>
          <w:i/>
          <w:smallCaps/>
          <w:sz w:val="40"/>
        </w:rPr>
        <w:t>Digital handel b2b</w:t>
      </w: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0682B46" w14:textId="77777777" w:rsidR="00985F38" w:rsidRDefault="00985F38" w:rsidP="00985F38">
      <w:pPr>
        <w:pStyle w:val="Titel"/>
        <w:jc w:val="left"/>
        <w:rPr>
          <w:smallCaps/>
          <w:sz w:val="24"/>
        </w:rPr>
        <w:sectPr w:rsidR="00985F38">
          <w:footerReference w:type="even" r:id="rId12"/>
          <w:footerReference w:type="default" r:id="rId13"/>
          <w:pgSz w:w="11906" w:h="16838"/>
          <w:pgMar w:top="1134" w:right="1134" w:bottom="567" w:left="1304" w:header="567" w:footer="567" w:gutter="0"/>
          <w:cols w:space="708"/>
        </w:sectPr>
      </w:pPr>
    </w:p>
    <w:p w14:paraId="1506F5F5" w14:textId="77777777" w:rsidR="00483B92" w:rsidRDefault="00483B92">
      <w:pPr>
        <w:pStyle w:val="Titel"/>
        <w:jc w:val="left"/>
        <w:rPr>
          <w:smallCaps/>
          <w:sz w:val="24"/>
        </w:r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2E276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N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8KbSmN66EiJXa2VAcPasXs9X0u0NKr1qiDjxSfL0YyMtCRvImJWycgQv2/WfNIIYcvY59&#10;Oje2C5DQAXSOclzucvCzRxQOs2kxmee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1343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w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+C63pjSshYqV2NhRHz+rFbDX97pDSq5aoA48UXy8G8rKQkbxJCRtn4IJ9/1kziCFHr2Of&#10;zo3tAiR0AJ2jHJe7HPzsEYXDPEufshx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471679F1" w14:textId="77777777" w:rsidR="00483B92" w:rsidRDefault="00483B92" w:rsidP="00EB51A4">
      <w:pPr>
        <w:pStyle w:val="Titel"/>
        <w:ind w:left="-142" w:right="127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8333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Yt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92E63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H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OnWJreuAIiKrWzITl6Vi9mq+l3h5SuWqIOPFJ8vRi4l4ViJm+uhI0z8MC+/6wZxJCj17FO&#10;58Z2ARIqgM5RjstdDn72iMJhls6n8y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631A030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19C25D36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792A98">
        <w:rPr>
          <w:snapToGrid w:val="0"/>
          <w:color w:val="000000"/>
        </w:rPr>
        <w:t>plan for oplæringen</w:t>
      </w:r>
      <w:r>
        <w:rPr>
          <w:snapToGrid w:val="0"/>
          <w:color w:val="000000"/>
        </w:rPr>
        <w:t xml:space="preserve"> 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910A1E">
        <w:rPr>
          <w:snapToGrid w:val="0"/>
          <w:color w:val="000000"/>
        </w:rPr>
        <w:t>plan for oplæring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4C66FC11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3105F6EC" w:rsidR="00311DD6" w:rsidRDefault="00910A1E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Planen for oplæringen</w:t>
      </w:r>
      <w:r w:rsidR="00311DD6">
        <w:rPr>
          <w:snapToGrid w:val="0"/>
          <w:color w:val="00000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4F86C9E4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52268F">
        <w:rPr>
          <w:snapToGrid w:val="0"/>
          <w:color w:val="000000"/>
        </w:rPr>
        <w:t>Planen for oplæringen</w:t>
      </w:r>
      <w:r>
        <w:rPr>
          <w:snapToGrid w:val="0"/>
          <w:color w:val="000000"/>
        </w:rPr>
        <w:t xml:space="preserve"> 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3D336AAC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fører sammen med eleven en løbende rapport om </w:t>
      </w:r>
      <w:r w:rsidR="007F1958">
        <w:rPr>
          <w:snapToGrid w:val="0"/>
          <w:color w:val="000000"/>
        </w:rPr>
        <w:t>oplæringens</w:t>
      </w:r>
      <w:r>
        <w:rPr>
          <w:snapToGrid w:val="0"/>
          <w:color w:val="000000"/>
        </w:rPr>
        <w:t xml:space="preserve"> 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7E4C58F5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7F1958">
        <w:rPr>
          <w:snapToGrid w:val="0"/>
          <w:color w:val="000000"/>
        </w:rPr>
        <w:t>planen for oplæringen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37F09407" w:rsidR="00311DD6" w:rsidRDefault="00857861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Mål for oplæringen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1B65CA5" w14:textId="22A308CD" w:rsidR="00483B92" w:rsidRDefault="00311DD6">
      <w:r>
        <w:rPr>
          <w:snapToGrid w:val="0"/>
          <w:color w:val="000000"/>
        </w:rPr>
        <w:t xml:space="preserve">*I løbet af </w:t>
      </w:r>
      <w:r w:rsidR="00A37DA8">
        <w:rPr>
          <w:snapToGrid w:val="0"/>
          <w:color w:val="000000"/>
        </w:rPr>
        <w:t>oplæringen</w:t>
      </w:r>
      <w:r>
        <w:rPr>
          <w:snapToGrid w:val="0"/>
          <w:color w:val="000000"/>
        </w:rPr>
        <w:t xml:space="preserve">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udløb.</w:t>
      </w:r>
    </w:p>
    <w:p w14:paraId="772C101F" w14:textId="77777777" w:rsidR="001A35AC" w:rsidRPr="001A35AC" w:rsidRDefault="001A35AC"/>
    <w:p w14:paraId="0B0F044F" w14:textId="77777777" w:rsidR="00483B92" w:rsidRPr="006A473C" w:rsidRDefault="00483B92" w:rsidP="00483B92">
      <w:pPr>
        <w:rPr>
          <w:rFonts w:cs="Arial"/>
          <w:b/>
        </w:rPr>
      </w:pPr>
      <w:r w:rsidRPr="006A473C">
        <w:rPr>
          <w:rFonts w:cs="Arial"/>
          <w:b/>
        </w:rPr>
        <w:lastRenderedPageBreak/>
        <w:t>Prøvetid og introduktion</w:t>
      </w:r>
    </w:p>
    <w:p w14:paraId="5A250C2F" w14:textId="77777777" w:rsidR="00483B92" w:rsidRPr="006A473C" w:rsidRDefault="00483B92" w:rsidP="00483B92">
      <w:pPr>
        <w:pStyle w:val="Sidefod"/>
        <w:rPr>
          <w:rFonts w:cs="Arial"/>
        </w:rPr>
      </w:pPr>
      <w:r w:rsidRPr="006A473C">
        <w:rPr>
          <w:rFonts w:cs="Arial"/>
        </w:rPr>
        <w:t>Eleven skal have en grundig introduktion til virksomheden og afprøve forskellige arbejdsområder, så elev og virksomhed inden prøvetidens (de første 3 måneder af aftalen) udløb får mulighed for at bedømme, om uddannelsesaftalen skal fortsætte. Eleven skal derfor i introduktionsperioden opnå kendskab til:</w:t>
      </w:r>
    </w:p>
    <w:p w14:paraId="5A515DD6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Virksomhedens vision og mission</w:t>
      </w:r>
    </w:p>
    <w:p w14:paraId="7E89B0C2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produkter og ydelser</w:t>
      </w:r>
    </w:p>
    <w:p w14:paraId="034EF067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Salgsfunktionens rolle og opgaver i virksomheden</w:t>
      </w:r>
    </w:p>
    <w:p w14:paraId="06693E84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rolle i værdikæden</w:t>
      </w:r>
    </w:p>
    <w:p w14:paraId="0E90100C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Leverandør- og kundekreds</w:t>
      </w:r>
    </w:p>
    <w:p w14:paraId="47C44868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Arbejdsmiljømæssige forhold generelt og eventuelt forhold som er særlige for virksomheden.</w:t>
      </w:r>
    </w:p>
    <w:p w14:paraId="501AA73E" w14:textId="77777777" w:rsidR="00483B92" w:rsidRPr="006A473C" w:rsidRDefault="00483B92" w:rsidP="00483B92">
      <w:pPr>
        <w:rPr>
          <w:rFonts w:cs="Arial"/>
        </w:rPr>
      </w:pPr>
    </w:p>
    <w:p w14:paraId="298ED56F" w14:textId="77777777" w:rsidR="00483B92" w:rsidRPr="006A473C" w:rsidRDefault="00483B92" w:rsidP="00483B9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83B92" w:rsidRPr="006A473C" w14:paraId="51B78709" w14:textId="77777777" w:rsidTr="00483B9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679EC9FB" w14:textId="38D95E30" w:rsidR="00483B92" w:rsidRPr="006A473C" w:rsidRDefault="00F75FFC" w:rsidP="00483B92">
            <w:pPr>
              <w:spacing w:before="60" w:after="60" w:line="264" w:lineRule="auto"/>
              <w:jc w:val="both"/>
              <w:rPr>
                <w:rFonts w:cs="Arial"/>
                <w:color w:val="FFFFFF"/>
                <w:lang w:eastAsia="en-US"/>
              </w:rPr>
            </w:pPr>
            <w:r>
              <w:rPr>
                <w:rFonts w:cs="Arial"/>
                <w:b/>
                <w:color w:val="FFFFFF"/>
                <w:lang w:eastAsia="en-US"/>
              </w:rPr>
              <w:t>Mål for oplæringen</w:t>
            </w:r>
            <w:r w:rsidR="00483B92" w:rsidRPr="006A473C">
              <w:rPr>
                <w:rFonts w:cs="Arial"/>
                <w:b/>
                <w:color w:val="FFFFFF"/>
                <w:lang w:eastAsia="en-US"/>
              </w:rPr>
              <w:t xml:space="preserve"> </w:t>
            </w:r>
          </w:p>
        </w:tc>
      </w:tr>
    </w:tbl>
    <w:p w14:paraId="6E5E2982" w14:textId="2F5D97CD" w:rsidR="00483B92" w:rsidRPr="006A473C" w:rsidRDefault="00F75FFC" w:rsidP="00483B92">
      <w:pPr>
        <w:rPr>
          <w:rFonts w:cs="Arial"/>
        </w:rPr>
      </w:pPr>
      <w:r>
        <w:rPr>
          <w:rFonts w:cs="Arial"/>
        </w:rPr>
        <w:br/>
        <w:t>Oplæring</w:t>
      </w:r>
      <w:r w:rsidR="00483B92" w:rsidRPr="006A473C">
        <w:rPr>
          <w:rFonts w:cs="Arial"/>
        </w:rPr>
        <w:t xml:space="preserve"> i Handelsuddannelsen er baseret på </w:t>
      </w:r>
      <w:r w:rsidR="00483B92" w:rsidRPr="006A473C">
        <w:rPr>
          <w:rFonts w:cs="Arial"/>
          <w:i/>
        </w:rPr>
        <w:t>et fleksibelt point-system</w:t>
      </w:r>
      <w:r w:rsidR="00483B92" w:rsidRPr="006A473C">
        <w:rPr>
          <w:rFonts w:cs="Arial"/>
        </w:rPr>
        <w:t xml:space="preserve">, der tager højde for, at B2B handelsvirksomheder er forskellige. Derfor består </w:t>
      </w:r>
      <w:r w:rsidR="00D4648C">
        <w:rPr>
          <w:rFonts w:cs="Arial"/>
        </w:rPr>
        <w:t>målene for oplæringen</w:t>
      </w:r>
      <w:r w:rsidR="00483B92" w:rsidRPr="006A473C">
        <w:rPr>
          <w:rFonts w:cs="Arial"/>
        </w:rPr>
        <w:t xml:space="preserve"> af</w:t>
      </w:r>
    </w:p>
    <w:p w14:paraId="2D6B6587" w14:textId="29C5B8E5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bundne </w:t>
      </w:r>
      <w:r w:rsidR="00D4648C">
        <w:rPr>
          <w:rFonts w:ascii="Arial" w:hAnsi="Arial" w:cs="Arial"/>
          <w:sz w:val="20"/>
        </w:rPr>
        <w:t>mål for oplæringen</w:t>
      </w:r>
      <w:r w:rsidRPr="006A473C">
        <w:rPr>
          <w:rFonts w:ascii="Arial" w:hAnsi="Arial" w:cs="Arial"/>
          <w:sz w:val="20"/>
        </w:rPr>
        <w:t xml:space="preserve">, som alle virksomheder skal oplære elever i, og  </w:t>
      </w:r>
    </w:p>
    <w:p w14:paraId="0C22A4EB" w14:textId="7BA40B71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valgfrie </w:t>
      </w:r>
      <w:r w:rsidR="009B4285">
        <w:rPr>
          <w:rFonts w:ascii="Arial" w:hAnsi="Arial" w:cs="Arial"/>
          <w:sz w:val="20"/>
        </w:rPr>
        <w:t>mål for oplæringen</w:t>
      </w:r>
      <w:r w:rsidRPr="006A473C">
        <w:rPr>
          <w:rFonts w:ascii="Arial" w:hAnsi="Arial" w:cs="Arial"/>
          <w:sz w:val="20"/>
        </w:rPr>
        <w:t xml:space="preserve">, hvor virksomheden selv vælger et yderligere antal </w:t>
      </w:r>
      <w:r w:rsidR="009B4285">
        <w:rPr>
          <w:rFonts w:ascii="Arial" w:hAnsi="Arial" w:cs="Arial"/>
          <w:sz w:val="20"/>
        </w:rPr>
        <w:t>mål for oplæringen</w:t>
      </w:r>
    </w:p>
    <w:p w14:paraId="281D79AE" w14:textId="77777777" w:rsidR="00483B92" w:rsidRPr="006A473C" w:rsidRDefault="00483B92" w:rsidP="00483B92">
      <w:pPr>
        <w:rPr>
          <w:rFonts w:cs="Arial"/>
        </w:rPr>
      </w:pPr>
    </w:p>
    <w:p w14:paraId="0DD1C56E" w14:textId="47E581C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De bundne </w:t>
      </w:r>
      <w:r w:rsidR="009B4285">
        <w:rPr>
          <w:rFonts w:cs="Arial"/>
        </w:rPr>
        <w:t>mål for oplæringen</w:t>
      </w:r>
      <w:r w:rsidRPr="006A473C">
        <w:rPr>
          <w:rFonts w:cs="Arial"/>
        </w:rPr>
        <w:t xml:space="preserve"> er kernen i specialet, mens de valgfrie giver mulighed for, at virksomhedens særkende kommer til udtryk i oplæringen af elever. </w:t>
      </w:r>
    </w:p>
    <w:p w14:paraId="438FCFCC" w14:textId="77777777" w:rsidR="00483B92" w:rsidRPr="006A473C" w:rsidRDefault="00483B92" w:rsidP="00483B92">
      <w:pPr>
        <w:rPr>
          <w:rFonts w:cs="Arial"/>
        </w:rPr>
      </w:pPr>
    </w:p>
    <w:p w14:paraId="7F239FD8" w14:textId="77CBDD0B" w:rsidR="00483B92" w:rsidRPr="006A473C" w:rsidRDefault="00483B92" w:rsidP="00483B92">
      <w:pPr>
        <w:rPr>
          <w:rFonts w:cs="Arial"/>
          <w:b/>
          <w:i/>
        </w:rPr>
      </w:pPr>
      <w:r w:rsidRPr="006A473C">
        <w:rPr>
          <w:rFonts w:cs="Arial"/>
          <w:b/>
          <w:i/>
        </w:rPr>
        <w:t xml:space="preserve">Hver </w:t>
      </w:r>
      <w:r w:rsidR="009B4285">
        <w:rPr>
          <w:rFonts w:cs="Arial"/>
          <w:b/>
          <w:i/>
        </w:rPr>
        <w:t>mål for oplæringen</w:t>
      </w:r>
      <w:r w:rsidRPr="006A473C">
        <w:rPr>
          <w:rFonts w:cs="Arial"/>
          <w:b/>
          <w:i/>
        </w:rPr>
        <w:t xml:space="preserve"> er tildelt et antal point, og virksomheden skal </w:t>
      </w:r>
      <w:r>
        <w:rPr>
          <w:rFonts w:cs="Arial"/>
          <w:b/>
          <w:i/>
        </w:rPr>
        <w:t xml:space="preserve">oplære hver elev i </w:t>
      </w:r>
      <w:r w:rsidR="002E091C">
        <w:rPr>
          <w:rFonts w:cs="Arial"/>
          <w:b/>
          <w:i/>
        </w:rPr>
        <w:t>mål for oplæringen</w:t>
      </w:r>
      <w:r w:rsidRPr="006A473C">
        <w:rPr>
          <w:rFonts w:cs="Arial"/>
          <w:b/>
          <w:i/>
        </w:rPr>
        <w:t xml:space="preserve"> svarende til mindst </w:t>
      </w:r>
      <w:r w:rsidR="005E7F21">
        <w:rPr>
          <w:rFonts w:cs="Arial"/>
          <w:b/>
          <w:i/>
        </w:rPr>
        <w:t>308</w:t>
      </w:r>
      <w:r w:rsidRPr="006A473C">
        <w:rPr>
          <w:rFonts w:cs="Arial"/>
          <w:b/>
          <w:i/>
        </w:rPr>
        <w:t xml:space="preserve"> point.</w:t>
      </w:r>
    </w:p>
    <w:p w14:paraId="14B82066" w14:textId="77777777" w:rsidR="00483B92" w:rsidRPr="006A473C" w:rsidRDefault="00483B92" w:rsidP="00483B92">
      <w:pPr>
        <w:rPr>
          <w:rFonts w:cs="Arial"/>
        </w:rPr>
      </w:pPr>
    </w:p>
    <w:p w14:paraId="76BFB780" w14:textId="78287B41" w:rsidR="00483B92" w:rsidRDefault="002E091C" w:rsidP="00483B92">
      <w:pPr>
        <w:rPr>
          <w:rFonts w:cs="Arial"/>
        </w:rPr>
      </w:pPr>
      <w:r>
        <w:rPr>
          <w:rFonts w:cs="Arial"/>
        </w:rPr>
        <w:t>Målene for oplæringen</w:t>
      </w:r>
      <w:r w:rsidR="00483B92" w:rsidRPr="006A473C">
        <w:rPr>
          <w:rFonts w:cs="Arial"/>
        </w:rPr>
        <w:t xml:space="preserve"> afkrydses i skemaet nedenfor, der er opdelt i 5 afsnit. I hvert af de første tre afsnit er der et antal bundne og valgfrie mål</w:t>
      </w:r>
      <w:r w:rsidR="002953F4">
        <w:rPr>
          <w:rFonts w:cs="Arial"/>
        </w:rPr>
        <w:t>:</w:t>
      </w:r>
    </w:p>
    <w:p w14:paraId="33E00642" w14:textId="77777777" w:rsidR="002953F4" w:rsidRPr="006A473C" w:rsidRDefault="002953F4" w:rsidP="00483B92">
      <w:pPr>
        <w:rPr>
          <w:rFonts w:cs="Arial"/>
        </w:rPr>
      </w:pPr>
    </w:p>
    <w:p w14:paraId="33EFB086" w14:textId="2D450152" w:rsidR="00483B92" w:rsidRPr="006A473C" w:rsidRDefault="001043F1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Koncept og digital forretningsforståelse</w:t>
      </w:r>
      <w:r w:rsidR="00483B92" w:rsidRPr="006A473C">
        <w:rPr>
          <w:rFonts w:ascii="Arial" w:hAnsi="Arial" w:cs="Arial"/>
          <w:sz w:val="20"/>
        </w:rPr>
        <w:t xml:space="preserve"> </w:t>
      </w:r>
    </w:p>
    <w:p w14:paraId="0D53C472" w14:textId="7030742B" w:rsidR="00483B92" w:rsidRPr="006A473C" w:rsidRDefault="001043F1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Virksomhedens digitale platform</w:t>
      </w:r>
    </w:p>
    <w:p w14:paraId="61A412FE" w14:textId="17FEEEA4" w:rsidR="00483B92" w:rsidRPr="006A473C" w:rsidRDefault="000804ED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Digitalt salg og kundekontakt</w:t>
      </w:r>
    </w:p>
    <w:p w14:paraId="1BD43E15" w14:textId="77777777" w:rsidR="00C12BF4" w:rsidRDefault="00C12BF4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Digital drift</w:t>
      </w:r>
    </w:p>
    <w:p w14:paraId="48CFB7DF" w14:textId="02BB5232" w:rsidR="00483B92" w:rsidRPr="006A473C" w:rsidRDefault="00C12BF4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management</w:t>
      </w:r>
    </w:p>
    <w:p w14:paraId="63CDAEB1" w14:textId="77777777" w:rsidR="00483B92" w:rsidRPr="006A473C" w:rsidRDefault="00483B92" w:rsidP="00483B92">
      <w:pPr>
        <w:rPr>
          <w:rFonts w:cs="Arial"/>
        </w:rPr>
      </w:pPr>
    </w:p>
    <w:p w14:paraId="64B39D7B" w14:textId="77777777" w:rsidR="00483B92" w:rsidRPr="008C3702" w:rsidRDefault="00483B92" w:rsidP="00483B92">
      <w:pPr>
        <w:pStyle w:val="Overskrift7"/>
        <w:rPr>
          <w:rFonts w:cs="Arial"/>
          <w:smallCaps w:val="0"/>
          <w:spacing w:val="22"/>
          <w:sz w:val="28"/>
          <w:szCs w:val="28"/>
        </w:rPr>
      </w:pPr>
      <w:r w:rsidRPr="008C3702">
        <w:rPr>
          <w:rFonts w:cs="Arial"/>
          <w:smallCaps w:val="0"/>
          <w:spacing w:val="22"/>
          <w:sz w:val="28"/>
          <w:szCs w:val="28"/>
        </w:rPr>
        <w:t>Niveau og dybde i oplæringen</w:t>
      </w:r>
    </w:p>
    <w:p w14:paraId="59AD6813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>Der er fastlagt 3 niveauer for oplæring i de enkelte arbejdsfunktioner. De tre niveauer fremgår nedenfor af de 3 kolonner til højre i skemaet og er:</w:t>
      </w:r>
    </w:p>
    <w:p w14:paraId="6C7E8C6C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kende</w:t>
      </w:r>
      <w:r w:rsidRPr="006A473C">
        <w:rPr>
          <w:rFonts w:cs="Arial"/>
        </w:rPr>
        <w:t xml:space="preserve"> opgaver og begreber ~ Eleven kender opgaverne og løser enkelte dele under instruktion</w:t>
      </w:r>
    </w:p>
    <w:p w14:paraId="4DDDFE2D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kunne</w:t>
      </w:r>
      <w:r w:rsidRPr="006A473C">
        <w:rPr>
          <w:rFonts w:cs="Arial"/>
        </w:rPr>
        <w:t xml:space="preserve"> medvirke til opgaveløsning ~ Eleven løser opgaverne rutineret sammen med andre. Store dele af opgaven løses selvstændigt</w:t>
      </w:r>
    </w:p>
    <w:p w14:paraId="586CD066" w14:textId="77777777" w:rsidR="00483B92" w:rsidRPr="006A473C" w:rsidRDefault="00483B92" w:rsidP="00041324">
      <w:pPr>
        <w:pStyle w:val="Listeafsnit"/>
        <w:numPr>
          <w:ilvl w:val="0"/>
          <w:numId w:val="4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line="180" w:lineRule="atLeas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at </w:t>
      </w:r>
      <w:r w:rsidRPr="006A473C">
        <w:rPr>
          <w:rFonts w:ascii="Arial" w:hAnsi="Arial" w:cs="Arial"/>
          <w:b/>
          <w:i/>
          <w:sz w:val="20"/>
        </w:rPr>
        <w:t>beherske</w:t>
      </w:r>
      <w:r w:rsidRPr="006A473C">
        <w:rPr>
          <w:rFonts w:ascii="Arial" w:hAnsi="Arial" w:cs="Arial"/>
          <w:sz w:val="20"/>
        </w:rPr>
        <w:t xml:space="preserve"> opgaver ~ Eleven behersker opgaverne selvstændigt fra start til slut og formidler viden til andre </w:t>
      </w:r>
    </w:p>
    <w:p w14:paraId="6183C0E7" w14:textId="77777777" w:rsidR="00483B92" w:rsidRPr="006A473C" w:rsidRDefault="00483B92" w:rsidP="00483B92">
      <w:pPr>
        <w:spacing w:before="60"/>
        <w:ind w:left="357"/>
        <w:rPr>
          <w:rFonts w:cs="Arial"/>
        </w:rPr>
      </w:pPr>
    </w:p>
    <w:p w14:paraId="168C54AF" w14:textId="0C9FD5A0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Nogle </w:t>
      </w:r>
      <w:r w:rsidR="004841BF">
        <w:rPr>
          <w:rFonts w:cs="Arial"/>
        </w:rPr>
        <w:t>mål for oplæringen</w:t>
      </w:r>
      <w:r w:rsidRPr="006A473C">
        <w:rPr>
          <w:rFonts w:cs="Arial"/>
        </w:rPr>
        <w:t xml:space="preserve"> kan vælges på alle 3 niveauer, mens andre </w:t>
      </w:r>
      <w:r w:rsidR="004841BF">
        <w:rPr>
          <w:rFonts w:cs="Arial"/>
        </w:rPr>
        <w:t>mål for oplæringen</w:t>
      </w:r>
      <w:r w:rsidRPr="006A473C">
        <w:rPr>
          <w:rFonts w:cs="Arial"/>
        </w:rPr>
        <w:t xml:space="preserve"> kun kan indgå i oplæringen, hvis eleven mindst når enten ”Kunne” eller i nogle tilfælde ”Beherske”. </w:t>
      </w:r>
      <w:r w:rsidR="004841BF">
        <w:rPr>
          <w:rFonts w:cs="Arial"/>
        </w:rPr>
        <w:t>Målet for oplæringen</w:t>
      </w:r>
      <w:r w:rsidRPr="006A473C">
        <w:rPr>
          <w:rFonts w:cs="Arial"/>
        </w:rPr>
        <w:t xml:space="preserve"> skal mindst opnås på et niveau højere end </w:t>
      </w:r>
      <w:r>
        <w:rPr>
          <w:rFonts w:cs="Arial"/>
        </w:rPr>
        <w:t>feltet med pilen, dvs. til højre for pilen</w:t>
      </w:r>
      <w:r w:rsidRPr="006A473C">
        <w:rPr>
          <w:rFonts w:cs="Arial"/>
        </w:rPr>
        <w:t xml:space="preserve">. </w:t>
      </w:r>
    </w:p>
    <w:p w14:paraId="20996D3B" w14:textId="77777777" w:rsidR="00483B92" w:rsidRPr="006A473C" w:rsidRDefault="00483B92" w:rsidP="00483B92">
      <w:pPr>
        <w:rPr>
          <w:rFonts w:cs="Arial"/>
        </w:rPr>
      </w:pPr>
    </w:p>
    <w:p w14:paraId="390037FE" w14:textId="3AA99C35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Forskelle i point er udtryk for kompleksiteten i de enkelte </w:t>
      </w:r>
      <w:r w:rsidR="004841BF">
        <w:rPr>
          <w:rFonts w:cs="Arial"/>
        </w:rPr>
        <w:t>mål for oplæringen</w:t>
      </w:r>
      <w:r w:rsidRPr="006A473C">
        <w:rPr>
          <w:rFonts w:cs="Arial"/>
        </w:rPr>
        <w:t xml:space="preserve">. </w:t>
      </w:r>
    </w:p>
    <w:p w14:paraId="5870D0A8" w14:textId="77777777" w:rsidR="00483B92" w:rsidRPr="006A473C" w:rsidRDefault="00483B92" w:rsidP="00483B92">
      <w:pPr>
        <w:rPr>
          <w:rFonts w:cs="Arial"/>
        </w:rPr>
      </w:pPr>
    </w:p>
    <w:p w14:paraId="7B019E82" w14:textId="0D6E9EE1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Hvis virksomheden </w:t>
      </w:r>
      <w:r>
        <w:rPr>
          <w:rFonts w:cs="Arial"/>
        </w:rPr>
        <w:t xml:space="preserve">kan oplære i </w:t>
      </w:r>
      <w:r w:rsidR="00685CDA">
        <w:rPr>
          <w:rFonts w:cs="Arial"/>
        </w:rPr>
        <w:t>mål for oplæringen</w:t>
      </w:r>
      <w:r>
        <w:rPr>
          <w:rFonts w:cs="Arial"/>
        </w:rPr>
        <w:t xml:space="preserve">, der tilsammen giver </w:t>
      </w:r>
      <w:r w:rsidRPr="006A473C">
        <w:rPr>
          <w:rFonts w:cs="Arial"/>
        </w:rPr>
        <w:t xml:space="preserve">flere point end minimumskravet </w:t>
      </w:r>
      <w:r w:rsidR="00B26F04">
        <w:rPr>
          <w:rFonts w:cs="Arial"/>
        </w:rPr>
        <w:t>308</w:t>
      </w:r>
      <w:r w:rsidRPr="006A473C">
        <w:rPr>
          <w:rFonts w:cs="Arial"/>
        </w:rPr>
        <w:t xml:space="preserve">, </w:t>
      </w:r>
      <w:r>
        <w:rPr>
          <w:rFonts w:cs="Arial"/>
        </w:rPr>
        <w:t xml:space="preserve">er </w:t>
      </w:r>
      <w:r w:rsidRPr="006A473C">
        <w:rPr>
          <w:rFonts w:cs="Arial"/>
        </w:rPr>
        <w:t>de</w:t>
      </w:r>
      <w:r>
        <w:rPr>
          <w:rFonts w:cs="Arial"/>
        </w:rPr>
        <w:t>r</w:t>
      </w:r>
      <w:r w:rsidRPr="006A473C">
        <w:rPr>
          <w:rFonts w:cs="Arial"/>
        </w:rPr>
        <w:t xml:space="preserve"> mulighed for at udarbejde forskellige </w:t>
      </w:r>
      <w:r w:rsidR="00685CDA">
        <w:rPr>
          <w:rFonts w:cs="Arial"/>
        </w:rPr>
        <w:t>vejledende oplæringsplaner</w:t>
      </w:r>
      <w:r w:rsidRPr="006A473C">
        <w:rPr>
          <w:rFonts w:cs="Arial"/>
        </w:rPr>
        <w:t xml:space="preserve"> til eleverne i virksomheden. </w:t>
      </w:r>
    </w:p>
    <w:p w14:paraId="4E30AC62" w14:textId="77777777" w:rsidR="00F10A20" w:rsidRDefault="00F10A20">
      <w:pPr>
        <w:rPr>
          <w:b/>
          <w:snapToGrid w:val="0"/>
          <w:color w:val="000000"/>
          <w:sz w:val="36"/>
        </w:rPr>
      </w:pPr>
      <w:r>
        <w:br w:type="page"/>
      </w:r>
    </w:p>
    <w:p w14:paraId="24CC65C9" w14:textId="1F8BB879" w:rsidR="00311DD6" w:rsidRDefault="00311DD6">
      <w:pPr>
        <w:pStyle w:val="Overskrift8"/>
      </w:pPr>
      <w:r>
        <w:lastRenderedPageBreak/>
        <w:t xml:space="preserve">Checkliste </w:t>
      </w:r>
    </w:p>
    <w:p w14:paraId="50699F5E" w14:textId="44A4A0C7" w:rsidR="00311DD6" w:rsidRDefault="00826564">
      <w:pPr>
        <w:pStyle w:val="Overskrift8"/>
      </w:pPr>
      <w:r>
        <w:t>Digital handel B2B</w:t>
      </w:r>
    </w:p>
    <w:p w14:paraId="7F13C0B2" w14:textId="77777777" w:rsidR="00311DD6" w:rsidRDefault="00311DD6">
      <w:pPr>
        <w:pStyle w:val="Sidefod"/>
        <w:tabs>
          <w:tab w:val="clear" w:pos="4819"/>
          <w:tab w:val="clear" w:pos="9638"/>
        </w:tabs>
      </w:pPr>
    </w:p>
    <w:p w14:paraId="7998E0AF" w14:textId="77777777" w:rsidR="00FB55E3" w:rsidRDefault="00FB55E3">
      <w:pPr>
        <w:pStyle w:val="Sidefod"/>
        <w:tabs>
          <w:tab w:val="clear" w:pos="4819"/>
          <w:tab w:val="clear" w:pos="9638"/>
        </w:tabs>
      </w:pPr>
    </w:p>
    <w:p w14:paraId="0BFCBCFD" w14:textId="77777777" w:rsidR="00FF5E78" w:rsidRDefault="00FF5E78"/>
    <w:tbl>
      <w:tblPr>
        <w:tblW w:w="970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A0" w:firstRow="1" w:lastRow="0" w:firstColumn="1" w:lastColumn="0" w:noHBand="0" w:noVBand="0"/>
      </w:tblPr>
      <w:tblGrid>
        <w:gridCol w:w="621"/>
        <w:gridCol w:w="9"/>
        <w:gridCol w:w="5605"/>
        <w:gridCol w:w="639"/>
        <w:gridCol w:w="426"/>
        <w:gridCol w:w="567"/>
        <w:gridCol w:w="425"/>
        <w:gridCol w:w="425"/>
        <w:gridCol w:w="567"/>
        <w:gridCol w:w="425"/>
      </w:tblGrid>
      <w:tr w:rsidR="009B03C2" w:rsidRPr="007069EB" w14:paraId="4CC9EB8C" w14:textId="77777777" w:rsidTr="00860CC6"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04174" w14:textId="77777777" w:rsidR="009B03C2" w:rsidRPr="007069EB" w:rsidRDefault="009B03C2" w:rsidP="00CA0F1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E747C" w14:textId="77777777" w:rsidR="009B03C2" w:rsidRPr="00601F3A" w:rsidRDefault="009B03C2" w:rsidP="00CA0F1A">
            <w:pPr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Oplæringsfunktioner</w:t>
            </w:r>
          </w:p>
          <w:p w14:paraId="66A14167" w14:textId="77777777" w:rsidR="009B03C2" w:rsidRDefault="009B03C2" w:rsidP="00CA0F1A">
            <w:pPr>
              <w:rPr>
                <w:rFonts w:cs="Arial"/>
                <w:szCs w:val="24"/>
              </w:rPr>
            </w:pPr>
            <w:r w:rsidRPr="00601F3A">
              <w:rPr>
                <w:rFonts w:cs="Arial"/>
                <w:szCs w:val="24"/>
              </w:rPr>
              <w:t xml:space="preserve">Oplæringsfunktionerne nedenfor svarer til de oplæringsfunktioner, der fremgår af godkendelsesskemaet og er opdelt i </w:t>
            </w:r>
            <w:r w:rsidR="000871D0" w:rsidRPr="00601F3A">
              <w:rPr>
                <w:rFonts w:cs="Arial"/>
                <w:szCs w:val="24"/>
              </w:rPr>
              <w:t>områderne Koncept og digital forretningsforståelse</w:t>
            </w:r>
            <w:r w:rsidR="008A19E8" w:rsidRPr="00601F3A">
              <w:rPr>
                <w:rFonts w:cs="Arial"/>
                <w:szCs w:val="24"/>
              </w:rPr>
              <w:t>, Virksomhedens digitale platform</w:t>
            </w:r>
            <w:r w:rsidR="00601F3A" w:rsidRPr="00601F3A">
              <w:rPr>
                <w:rFonts w:cs="Arial"/>
                <w:szCs w:val="24"/>
              </w:rPr>
              <w:t>, Digitalt salg og kundekontakt, Digital drift</w:t>
            </w:r>
            <w:r w:rsidR="00601F3A">
              <w:rPr>
                <w:rFonts w:cs="Arial"/>
                <w:szCs w:val="24"/>
              </w:rPr>
              <w:t xml:space="preserve"> og Datamanagement</w:t>
            </w:r>
            <w:r w:rsidR="0050485F">
              <w:rPr>
                <w:rFonts w:cs="Arial"/>
                <w:szCs w:val="24"/>
              </w:rPr>
              <w:t>.</w:t>
            </w:r>
          </w:p>
          <w:p w14:paraId="4C780DD9" w14:textId="6D885036" w:rsidR="0050485F" w:rsidRDefault="0050485F" w:rsidP="00CA0F1A">
            <w:pPr>
              <w:rPr>
                <w:rFonts w:cs="Arial"/>
                <w:szCs w:val="24"/>
              </w:rPr>
            </w:pPr>
          </w:p>
          <w:p w14:paraId="217A1025" w14:textId="61949216" w:rsidR="004540CE" w:rsidRDefault="004540CE" w:rsidP="00CA0F1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Inden for hvert område er der en række obligatoriske og en række valgfri funktioner.</w:t>
            </w:r>
          </w:p>
          <w:p w14:paraId="2CBBEB6A" w14:textId="5357056D" w:rsidR="0050485F" w:rsidRPr="00601F3A" w:rsidRDefault="0050485F" w:rsidP="00CA0F1A">
            <w:pPr>
              <w:rPr>
                <w:rFonts w:cs="Arial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3070B" w14:textId="77777777" w:rsidR="009B03C2" w:rsidRPr="007069EB" w:rsidRDefault="009B03C2" w:rsidP="00CA0F1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1FA0D" w14:textId="77777777" w:rsidR="009B03C2" w:rsidRPr="007069EB" w:rsidRDefault="009B03C2" w:rsidP="00CA0F1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2A262" w14:textId="77777777" w:rsidR="009B03C2" w:rsidRPr="007069EB" w:rsidRDefault="009B03C2" w:rsidP="00CA0F1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C6564" w14:textId="77777777" w:rsidR="009B03C2" w:rsidRPr="007069EB" w:rsidRDefault="009B03C2" w:rsidP="00CA0F1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7A745D" w14:textId="77777777" w:rsidR="009B03C2" w:rsidRPr="007069EB" w:rsidRDefault="009B03C2" w:rsidP="00CA0F1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CECEC1" w14:textId="77777777" w:rsidR="009B03C2" w:rsidRPr="007069EB" w:rsidRDefault="009B03C2" w:rsidP="00CA0F1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E9A15" w14:textId="77777777" w:rsidR="009B03C2" w:rsidRPr="007069EB" w:rsidRDefault="009B03C2" w:rsidP="00CA0F1A">
            <w:pPr>
              <w:rPr>
                <w:rFonts w:cs="Arial"/>
                <w:b/>
                <w:szCs w:val="24"/>
              </w:rPr>
            </w:pPr>
          </w:p>
        </w:tc>
      </w:tr>
      <w:tr w:rsidR="007069EB" w:rsidRPr="00601F3A" w14:paraId="1DB08C4E" w14:textId="77777777" w:rsidTr="00860CC6"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156FC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I.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990B2" w14:textId="77777777" w:rsidR="00B43B62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Koncept og digital forretningsforståelse</w:t>
            </w:r>
          </w:p>
          <w:p w14:paraId="7932D5B0" w14:textId="020FA715" w:rsidR="00337086" w:rsidRPr="00601F3A" w:rsidRDefault="00337086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C078" w14:textId="77777777" w:rsidR="00B43B62" w:rsidRPr="00601F3A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07510" w14:textId="77777777" w:rsidR="00B43B62" w:rsidRPr="00601F3A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7CCDD" w14:textId="77777777" w:rsidR="00B43B62" w:rsidRPr="00601F3A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CB2369" w14:textId="77777777" w:rsidR="00B43B62" w:rsidRPr="00601F3A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1A46FE" w14:textId="77777777" w:rsidR="00B43B62" w:rsidRPr="00601F3A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223B91" w14:textId="77777777" w:rsidR="00B43B62" w:rsidRPr="00601F3A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3F37B" w14:textId="77777777" w:rsidR="00B43B62" w:rsidRPr="00601F3A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069EB" w:rsidRPr="007069EB" w14:paraId="7EE469CF" w14:textId="77777777" w:rsidTr="00860CC6">
        <w:trPr>
          <w:cantSplit/>
          <w:trHeight w:val="1146"/>
        </w:trPr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19033EEA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I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14:paraId="2C9161CA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Obligatoriske mål</w:t>
            </w:r>
          </w:p>
          <w:p w14:paraId="6061407F" w14:textId="77777777" w:rsidR="00B43B62" w:rsidRPr="007069EB" w:rsidRDefault="00B43B62" w:rsidP="00CA0F1A">
            <w:pPr>
              <w:rPr>
                <w:rFonts w:cs="Arial"/>
                <w:b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Elever skal oplæres i funktionerne 1-5, og virksomheden bedes angive, hvilket niveau virksomheden kan sikre oplæring på.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0DF4383C" w14:textId="77777777" w:rsidR="00B43B62" w:rsidRPr="007069EB" w:rsidRDefault="00B43B62" w:rsidP="00CA0F1A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6D1DFF14" w14:textId="77777777" w:rsidR="00B43B62" w:rsidRPr="007069EB" w:rsidRDefault="00B43B62" w:rsidP="00CA0F1A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32CFA5B1" w14:textId="77777777" w:rsidR="00B43B62" w:rsidRPr="007069EB" w:rsidRDefault="00B43B62" w:rsidP="00CA0F1A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631441DA" w14:textId="77777777" w:rsidR="00B43B62" w:rsidRPr="007069EB" w:rsidRDefault="00B43B62" w:rsidP="00CA0F1A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1B2F3E23" w14:textId="77777777" w:rsidR="00B43B62" w:rsidRPr="007069EB" w:rsidRDefault="00B43B62" w:rsidP="00CA0F1A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7E6F7471" w14:textId="77777777" w:rsidR="00B43B62" w:rsidRPr="007069EB" w:rsidRDefault="00B43B62" w:rsidP="00CA0F1A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14D307F1" w14:textId="77777777" w:rsidR="00B43B62" w:rsidRPr="007069EB" w:rsidRDefault="00B43B62" w:rsidP="00CA0F1A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35303BEF" w14:textId="77777777" w:rsidTr="00CA0F1A">
        <w:tc>
          <w:tcPr>
            <w:tcW w:w="630" w:type="dxa"/>
            <w:gridSpan w:val="2"/>
            <w:shd w:val="clear" w:color="auto" w:fill="auto"/>
            <w:vAlign w:val="center"/>
          </w:tcPr>
          <w:p w14:paraId="1BBC326C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1DE71567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Redegøre for virksomhedens kundegrundlag og konkurrenter      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2CE4CA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51E116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502AC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2B4801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1A2B2B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39AF17C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D313E5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712269F9" w14:textId="77777777" w:rsidTr="00CA0F1A">
        <w:tc>
          <w:tcPr>
            <w:tcW w:w="630" w:type="dxa"/>
            <w:gridSpan w:val="2"/>
            <w:shd w:val="clear" w:color="auto" w:fill="auto"/>
            <w:vAlign w:val="center"/>
          </w:tcPr>
          <w:p w14:paraId="1678147F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</w:rPr>
              <w:t>2</w:t>
            </w:r>
          </w:p>
        </w:tc>
        <w:tc>
          <w:tcPr>
            <w:tcW w:w="5605" w:type="dxa"/>
            <w:shd w:val="clear" w:color="auto" w:fill="auto"/>
            <w:vAlign w:val="bottom"/>
          </w:tcPr>
          <w:p w14:paraId="17B7095B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Vurdere trends og sortimentssammensætning 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EEAAE5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1EEDEE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A9C06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756086D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321DF4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157F029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493B20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201B121D" w14:textId="77777777" w:rsidTr="00CA0F1A">
        <w:tc>
          <w:tcPr>
            <w:tcW w:w="630" w:type="dxa"/>
            <w:gridSpan w:val="2"/>
            <w:vAlign w:val="center"/>
          </w:tcPr>
          <w:p w14:paraId="504859B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05" w:type="dxa"/>
            <w:vAlign w:val="bottom"/>
          </w:tcPr>
          <w:p w14:paraId="02A67675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Redegøre for virksomhedens digitale strategi og koncept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471B2A1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82A880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vAlign w:val="center"/>
          </w:tcPr>
          <w:p w14:paraId="12B2477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C6BA97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9513E4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2CCE1F6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A97797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668930BB" w14:textId="77777777" w:rsidTr="00CA0F1A">
        <w:tc>
          <w:tcPr>
            <w:tcW w:w="630" w:type="dxa"/>
            <w:gridSpan w:val="2"/>
            <w:vAlign w:val="center"/>
          </w:tcPr>
          <w:p w14:paraId="4992943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</w:t>
            </w:r>
          </w:p>
        </w:tc>
        <w:tc>
          <w:tcPr>
            <w:tcW w:w="5605" w:type="dxa"/>
            <w:vAlign w:val="bottom"/>
          </w:tcPr>
          <w:p w14:paraId="174CC5DE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Redegøre for virksomhedens servicekoncept og serviceydelser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774F9ED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48DFCC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vAlign w:val="center"/>
          </w:tcPr>
          <w:p w14:paraId="1627CB4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FAEC40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EA31AD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1249328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D23192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7E44C180" w14:textId="77777777" w:rsidTr="00CA0F1A">
        <w:tc>
          <w:tcPr>
            <w:tcW w:w="630" w:type="dxa"/>
            <w:gridSpan w:val="2"/>
            <w:vAlign w:val="center"/>
          </w:tcPr>
          <w:p w14:paraId="381F52E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05" w:type="dxa"/>
            <w:vAlign w:val="bottom"/>
          </w:tcPr>
          <w:p w14:paraId="24BCEB2C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Redegøre for virksomhedens </w:t>
            </w:r>
            <w:proofErr w:type="spellStart"/>
            <w:r w:rsidRPr="007069EB">
              <w:rPr>
                <w:rFonts w:cs="Arial"/>
                <w:sz w:val="22"/>
                <w:szCs w:val="22"/>
              </w:rPr>
              <w:t>supply</w:t>
            </w:r>
            <w:proofErr w:type="spellEnd"/>
            <w:r w:rsidRPr="007069E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069EB">
              <w:rPr>
                <w:rFonts w:cs="Arial"/>
                <w:sz w:val="22"/>
                <w:szCs w:val="22"/>
              </w:rPr>
              <w:t>chain</w:t>
            </w:r>
            <w:proofErr w:type="spellEnd"/>
            <w:r w:rsidRPr="007069EB">
              <w:rPr>
                <w:rFonts w:cs="Arial"/>
                <w:sz w:val="22"/>
                <w:szCs w:val="22"/>
              </w:rPr>
              <w:t xml:space="preserve"> management, logistikkoncept- og ydelser 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7E96BCB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D3A2F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vAlign w:val="center"/>
          </w:tcPr>
          <w:p w14:paraId="0D206EF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04EF13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F87ECB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C913BB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AACB26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6736703F" w14:textId="77777777" w:rsidTr="00860CC6">
        <w:trPr>
          <w:trHeight w:val="1004"/>
        </w:trPr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2EC05286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5" w:type="dxa"/>
            <w:shd w:val="clear" w:color="auto" w:fill="D9D9D9" w:themeFill="background1" w:themeFillShade="D9"/>
          </w:tcPr>
          <w:p w14:paraId="232A9E72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Valgfrie mål</w:t>
            </w:r>
          </w:p>
          <w:p w14:paraId="350D44FF" w14:textId="77777777" w:rsidR="00B43B62" w:rsidRPr="007069EB" w:rsidRDefault="00B43B62" w:rsidP="00CA0F1A">
            <w:pPr>
              <w:rPr>
                <w:rFonts w:cs="Arial"/>
                <w:b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Eleven kan oplæres i følgende valgfrie funktioner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591CAC59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3C0CB7A3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4EEDB1DE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0FCD80B2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59CEE77B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71934A13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3A8DA66D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0240DCB2" w14:textId="77777777" w:rsidTr="00CA0F1A">
        <w:tc>
          <w:tcPr>
            <w:tcW w:w="630" w:type="dxa"/>
            <w:gridSpan w:val="2"/>
            <w:vAlign w:val="center"/>
          </w:tcPr>
          <w:p w14:paraId="2E7D1A1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6</w:t>
            </w:r>
          </w:p>
        </w:tc>
        <w:tc>
          <w:tcPr>
            <w:tcW w:w="5605" w:type="dxa"/>
            <w:vAlign w:val="bottom"/>
          </w:tcPr>
          <w:p w14:paraId="105FED0F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Udarbejde online markedsføring, kampagneplaner og online salgsplan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4B160B1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27B4B63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5ABE562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2FC2CF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F57252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3D382B7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EE780B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27F3C6B7" w14:textId="77777777" w:rsidTr="00CA0F1A">
        <w:tc>
          <w:tcPr>
            <w:tcW w:w="630" w:type="dxa"/>
            <w:gridSpan w:val="2"/>
            <w:vAlign w:val="center"/>
          </w:tcPr>
          <w:p w14:paraId="0D5F5CB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5605" w:type="dxa"/>
            <w:vAlign w:val="bottom"/>
          </w:tcPr>
          <w:p w14:paraId="1E74162C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Gennemføre kundeundersøgelser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668369F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5A858D6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508EDD1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13C3D2E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A7EE02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06B0CA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5D0D7C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1B1B6D53" w14:textId="77777777" w:rsidTr="00CA0F1A">
        <w:tc>
          <w:tcPr>
            <w:tcW w:w="630" w:type="dxa"/>
            <w:gridSpan w:val="2"/>
            <w:vAlign w:val="center"/>
          </w:tcPr>
          <w:p w14:paraId="4E1B1BE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8</w:t>
            </w:r>
          </w:p>
        </w:tc>
        <w:tc>
          <w:tcPr>
            <w:tcW w:w="5605" w:type="dxa"/>
            <w:vAlign w:val="bottom"/>
          </w:tcPr>
          <w:p w14:paraId="0109E9A0" w14:textId="2F5BDAEB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Redegøre for virksomhedens </w:t>
            </w:r>
            <w:proofErr w:type="spellStart"/>
            <w:r w:rsidRPr="007069EB">
              <w:rPr>
                <w:rFonts w:cs="Arial"/>
                <w:sz w:val="22"/>
                <w:szCs w:val="22"/>
              </w:rPr>
              <w:t>omnichannel</w:t>
            </w:r>
            <w:proofErr w:type="spellEnd"/>
            <w:r w:rsidRPr="007069EB">
              <w:rPr>
                <w:rFonts w:cs="Arial"/>
                <w:sz w:val="22"/>
                <w:szCs w:val="22"/>
              </w:rPr>
              <w:t xml:space="preserve"> strategi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745452E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61FD2F1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4904CCE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835158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786C51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842D06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642C8B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601F3A" w14:paraId="369131E1" w14:textId="77777777" w:rsidTr="00860CC6"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063DD642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II.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14:paraId="12AFC9B6" w14:textId="77777777" w:rsidR="00B43B62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Virksomheden</w:t>
            </w:r>
            <w:r w:rsidR="008A19E8" w:rsidRPr="00601F3A">
              <w:rPr>
                <w:rFonts w:cs="Arial"/>
                <w:b/>
                <w:sz w:val="22"/>
                <w:szCs w:val="22"/>
              </w:rPr>
              <w:t>s</w:t>
            </w:r>
            <w:r w:rsidRPr="00601F3A">
              <w:rPr>
                <w:rFonts w:cs="Arial"/>
                <w:b/>
                <w:sz w:val="22"/>
                <w:szCs w:val="22"/>
              </w:rPr>
              <w:t xml:space="preserve"> digitale platform</w:t>
            </w:r>
          </w:p>
          <w:p w14:paraId="0D5151EF" w14:textId="1180BBC2" w:rsidR="00337086" w:rsidRPr="00601F3A" w:rsidRDefault="00337086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14:paraId="03C0FAE5" w14:textId="77777777" w:rsidR="00B43B62" w:rsidRPr="00601F3A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65D818" w14:textId="77777777" w:rsidR="00B43B62" w:rsidRPr="00601F3A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1FCD55" w14:textId="77777777" w:rsidR="00B43B62" w:rsidRPr="00601F3A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A15340F" w14:textId="77777777" w:rsidR="00B43B62" w:rsidRPr="00601F3A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7AF8CB" w14:textId="77777777" w:rsidR="00B43B62" w:rsidRPr="00601F3A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A75950" w14:textId="77777777" w:rsidR="00B43B62" w:rsidRPr="00601F3A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11A3C8A" w14:textId="77777777" w:rsidR="00B43B62" w:rsidRPr="00601F3A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069EB" w:rsidRPr="007069EB" w14:paraId="18AAD2A8" w14:textId="77777777" w:rsidTr="00860CC6"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7B3363F8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II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14:paraId="7D8F1C1F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Obligatoriske mål</w:t>
            </w:r>
          </w:p>
          <w:p w14:paraId="7636DB5A" w14:textId="77777777" w:rsidR="00B43B62" w:rsidRPr="007069EB" w:rsidRDefault="00B43B62" w:rsidP="00CA0F1A">
            <w:pPr>
              <w:rPr>
                <w:rFonts w:cs="Arial"/>
                <w:b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Elever skal oplæres i funktionerne 9-11, og virksomheden bedes angive, hvilket niveau virksomheden kan sikre oplæring på.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318A02E8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169E57D3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539BEF73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203DF8A7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0478EB66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2DEB5B88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39234214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36C69EB0" w14:textId="77777777" w:rsidTr="00CA0F1A">
        <w:tc>
          <w:tcPr>
            <w:tcW w:w="630" w:type="dxa"/>
            <w:gridSpan w:val="2"/>
            <w:vAlign w:val="center"/>
          </w:tcPr>
          <w:p w14:paraId="6C60454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9</w:t>
            </w:r>
          </w:p>
        </w:tc>
        <w:tc>
          <w:tcPr>
            <w:tcW w:w="5605" w:type="dxa"/>
          </w:tcPr>
          <w:p w14:paraId="444DC0BB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Anvende virksomhedens relevante digitale systemer   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5E791F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vAlign w:val="center"/>
          </w:tcPr>
          <w:p w14:paraId="4FD8586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vAlign w:val="center"/>
          </w:tcPr>
          <w:p w14:paraId="39C4119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1E424E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868713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9CCD0E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17814E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02CC39F3" w14:textId="77777777" w:rsidTr="00CA0F1A">
        <w:tc>
          <w:tcPr>
            <w:tcW w:w="630" w:type="dxa"/>
            <w:gridSpan w:val="2"/>
            <w:vAlign w:val="center"/>
          </w:tcPr>
          <w:p w14:paraId="7CC2855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5605" w:type="dxa"/>
          </w:tcPr>
          <w:p w14:paraId="4D81B49E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Redegøre for design af webløsninger og optimering af funktionalitet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03FAE7C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426" w:type="dxa"/>
            <w:vAlign w:val="center"/>
          </w:tcPr>
          <w:p w14:paraId="4B9B1AC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vAlign w:val="center"/>
          </w:tcPr>
          <w:p w14:paraId="185F41C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96C127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20D338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2F7E82C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36C0A1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5FB600F1" w14:textId="77777777" w:rsidTr="00CA0F1A">
        <w:tc>
          <w:tcPr>
            <w:tcW w:w="630" w:type="dxa"/>
            <w:gridSpan w:val="2"/>
            <w:vAlign w:val="center"/>
          </w:tcPr>
          <w:p w14:paraId="6FD7E316" w14:textId="77777777" w:rsidR="00B43B62" w:rsidRPr="007069EB" w:rsidDel="00932403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11</w:t>
            </w:r>
          </w:p>
        </w:tc>
        <w:tc>
          <w:tcPr>
            <w:tcW w:w="5605" w:type="dxa"/>
          </w:tcPr>
          <w:p w14:paraId="482FAB98" w14:textId="77777777" w:rsidR="00B43B62" w:rsidRPr="007069EB" w:rsidDel="00932403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Opbygning og vedligeholdelse af virksomhedens digitale platform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6C6A6" w14:textId="77777777" w:rsidR="00B43B62" w:rsidRPr="007069EB" w:rsidDel="00932403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8FC5BE" w14:textId="77777777" w:rsidR="00B43B62" w:rsidRPr="007069EB" w:rsidDel="00932403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vAlign w:val="center"/>
          </w:tcPr>
          <w:p w14:paraId="67A1D207" w14:textId="77777777" w:rsidR="00B43B62" w:rsidRPr="007069EB" w:rsidDel="00932403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460345B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6972C6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08FC6A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6C5074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5D4D4170" w14:textId="77777777" w:rsidTr="00860CC6">
        <w:trPr>
          <w:trHeight w:val="1032"/>
        </w:trPr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14:paraId="644F13F0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5" w:type="dxa"/>
            <w:shd w:val="clear" w:color="auto" w:fill="D9D9D9" w:themeFill="background1" w:themeFillShade="D9"/>
          </w:tcPr>
          <w:p w14:paraId="48BCB7BA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Valgfrie mål</w:t>
            </w:r>
          </w:p>
          <w:p w14:paraId="0AE136BC" w14:textId="77777777" w:rsidR="00B43B62" w:rsidRPr="007069EB" w:rsidRDefault="00B43B62" w:rsidP="00CA0F1A">
            <w:pPr>
              <w:rPr>
                <w:rFonts w:cs="Arial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Eleven kan oplæres i følgende valgfrie funktioner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7CFD8DCE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26360AED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024DFFF1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05606BDD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5F16B050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0476D249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5D6DEDEB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3BF19B93" w14:textId="77777777" w:rsidTr="00CA0F1A">
        <w:tc>
          <w:tcPr>
            <w:tcW w:w="630" w:type="dxa"/>
            <w:gridSpan w:val="2"/>
            <w:vAlign w:val="center"/>
          </w:tcPr>
          <w:p w14:paraId="77D4433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12</w:t>
            </w:r>
          </w:p>
        </w:tc>
        <w:tc>
          <w:tcPr>
            <w:tcW w:w="5605" w:type="dxa"/>
          </w:tcPr>
          <w:p w14:paraId="2522C961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Udføre søgemaskineoptimering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42945D9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50D72B0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699B1FE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7F23079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DE78B5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36DA68B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3EF3C8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42AE0BCD" w14:textId="77777777" w:rsidTr="00CA0F1A">
        <w:tc>
          <w:tcPr>
            <w:tcW w:w="630" w:type="dxa"/>
            <w:gridSpan w:val="2"/>
            <w:vAlign w:val="center"/>
          </w:tcPr>
          <w:p w14:paraId="3EEA278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13</w:t>
            </w:r>
          </w:p>
        </w:tc>
        <w:tc>
          <w:tcPr>
            <w:tcW w:w="5605" w:type="dxa"/>
          </w:tcPr>
          <w:p w14:paraId="37FC1B33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Dokumentere E-handels platformens gennem-løbshastighed og kundetilfredshed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5DAC383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32F6454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2CCD0C8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165D54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AB30C6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1EEE96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57D4ADE" w14:textId="77777777" w:rsidR="00B43B62" w:rsidRPr="007069EB" w:rsidRDefault="00B43B62" w:rsidP="00CA0F1A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7069EB" w:rsidRPr="00601F3A" w14:paraId="30C449E2" w14:textId="77777777" w:rsidTr="00860CC6"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C476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III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E582A" w14:textId="77777777" w:rsidR="00B43B62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Digitalt salg og kundekontakt</w:t>
            </w:r>
          </w:p>
          <w:p w14:paraId="27BAA687" w14:textId="7CDA027C" w:rsidR="00337086" w:rsidRPr="00601F3A" w:rsidRDefault="00337086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363B5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4E85A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2971E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C2C3E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9A3844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6D585A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E351C2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069EB" w:rsidRPr="007069EB" w14:paraId="0D7525D0" w14:textId="77777777" w:rsidTr="00860CC6">
        <w:trPr>
          <w:trHeight w:val="683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324BC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III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B544FF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Obligatoriske mål</w:t>
            </w:r>
          </w:p>
          <w:p w14:paraId="7224B87C" w14:textId="112A8C8B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sz w:val="22"/>
                <w:szCs w:val="22"/>
              </w:rPr>
              <w:t>Elever skal oplæres i funktionerne 1</w:t>
            </w:r>
            <w:r w:rsidR="00735B68" w:rsidRPr="007069EB">
              <w:rPr>
                <w:rFonts w:cs="Arial"/>
                <w:sz w:val="22"/>
                <w:szCs w:val="22"/>
              </w:rPr>
              <w:t>4</w:t>
            </w:r>
            <w:r w:rsidRPr="007069EB">
              <w:rPr>
                <w:rFonts w:cs="Arial"/>
                <w:sz w:val="22"/>
                <w:szCs w:val="22"/>
              </w:rPr>
              <w:t>-2</w:t>
            </w:r>
            <w:r w:rsidR="00735B68" w:rsidRPr="007069EB">
              <w:rPr>
                <w:rFonts w:cs="Arial"/>
                <w:sz w:val="22"/>
                <w:szCs w:val="22"/>
              </w:rPr>
              <w:t>1</w:t>
            </w:r>
            <w:r w:rsidRPr="007069EB">
              <w:rPr>
                <w:rFonts w:cs="Arial"/>
                <w:sz w:val="22"/>
                <w:szCs w:val="22"/>
              </w:rPr>
              <w:t>, og virksomheden bedes angive, hvilket niveau virksomheden kan sikre oplæring på.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5C662B0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6C4B44F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3460148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FAC050B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54A4153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CB8EE30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D966387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25A53306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8421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14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CB95D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Udføre digital kundesupport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516FD71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A9A561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5323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C4C9A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795C7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DE309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FB743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14737645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341F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15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7C528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Udføre online kommunikation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0FC34A2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1FF891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BEF0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4EDDE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3BD6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A549F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13821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2F449E3D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CDF8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16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68FDB0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Anvende parametre, der øger indtjening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5DD91E2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C5F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20E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1FF4F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067B3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B260C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A385C9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61BB04C0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7696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17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31C5C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Anvende viden om produkterne i onlinesalget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1E33D92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E7DF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2590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AEFAA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D3861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CC89A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CACA2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5CAC3E8B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222D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18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F0BF24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Udføre digitalt opsøgende salg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18E1CB2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A7EF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8D1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00B69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6A11B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36057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7CE00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7331B35F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42F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19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D1FB3" w14:textId="67BBFB0B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Gennemføre digitalt eftersalg, mersalg og service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3A95CB1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C88D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9AFD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1C876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8262C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13BA7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E5491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6ACC7E1A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304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20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916A6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Gennemføre online markedsføring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2526B0E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61A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538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6058A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35ED3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D9213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DBAEC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66665F95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90A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21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D0FF9C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Anvende de almindelige digitale og sociale medier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43EAD77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7E6B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AE9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A586B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2EB6D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28EFB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81B76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41EA8135" w14:textId="77777777" w:rsidTr="00860CC6">
        <w:trPr>
          <w:trHeight w:val="1036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06DBD8F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14" w:type="dxa"/>
            <w:gridSpan w:val="2"/>
            <w:shd w:val="clear" w:color="auto" w:fill="D9D9D9" w:themeFill="background1" w:themeFillShade="D9"/>
          </w:tcPr>
          <w:p w14:paraId="0D0DD60B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Valgfrie mål</w:t>
            </w:r>
          </w:p>
          <w:p w14:paraId="66D91539" w14:textId="77777777" w:rsidR="00B43B62" w:rsidRPr="007069EB" w:rsidRDefault="00B43B62" w:rsidP="00CA0F1A">
            <w:pPr>
              <w:rPr>
                <w:rFonts w:cs="Arial"/>
                <w:b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Eleven kan oplæres i følgende valgfrie funktioner 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31101E03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525C2345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33C1E12A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2FE7CC98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6AA0AFDE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3187D0E2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426543E5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3CCB650D" w14:textId="77777777" w:rsidTr="00CA0F1A">
        <w:tc>
          <w:tcPr>
            <w:tcW w:w="621" w:type="dxa"/>
            <w:vAlign w:val="center"/>
          </w:tcPr>
          <w:p w14:paraId="5C6BA00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22</w:t>
            </w:r>
          </w:p>
        </w:tc>
        <w:tc>
          <w:tcPr>
            <w:tcW w:w="5614" w:type="dxa"/>
            <w:gridSpan w:val="2"/>
          </w:tcPr>
          <w:p w14:paraId="27E6005C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Gennemføre segmentering af kunder og kundetyper  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3DA8938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306E2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67FF567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49A3F95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2A0E1E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1076BA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4BAC95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6064D7B7" w14:textId="77777777" w:rsidTr="00CA0F1A">
        <w:tc>
          <w:tcPr>
            <w:tcW w:w="621" w:type="dxa"/>
            <w:vAlign w:val="center"/>
          </w:tcPr>
          <w:p w14:paraId="61F0782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23</w:t>
            </w:r>
          </w:p>
        </w:tc>
        <w:tc>
          <w:tcPr>
            <w:tcW w:w="5614" w:type="dxa"/>
            <w:gridSpan w:val="2"/>
          </w:tcPr>
          <w:p w14:paraId="613ED84B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Gennemføre salgsfremmende aktiviteter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42FCAAC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31A0D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74F32EB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053222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051202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434A918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EBD54A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7C7D5102" w14:textId="77777777" w:rsidTr="00CA0F1A">
        <w:tc>
          <w:tcPr>
            <w:tcW w:w="621" w:type="dxa"/>
            <w:vAlign w:val="center"/>
          </w:tcPr>
          <w:p w14:paraId="17B473E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24</w:t>
            </w:r>
          </w:p>
        </w:tc>
        <w:tc>
          <w:tcPr>
            <w:tcW w:w="5614" w:type="dxa"/>
            <w:gridSpan w:val="2"/>
          </w:tcPr>
          <w:p w14:paraId="00CF3864" w14:textId="71EA48E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Gennemføre salgskonkurrencer internt i virksomheden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28B3152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3EE47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7CD06FA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35852F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E741DA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7A291E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2C3CC3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0A5A8CEA" w14:textId="77777777" w:rsidTr="00CA0F1A">
        <w:tc>
          <w:tcPr>
            <w:tcW w:w="621" w:type="dxa"/>
            <w:vAlign w:val="center"/>
          </w:tcPr>
          <w:p w14:paraId="6E99B86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25</w:t>
            </w:r>
          </w:p>
        </w:tc>
        <w:tc>
          <w:tcPr>
            <w:tcW w:w="5614" w:type="dxa"/>
            <w:gridSpan w:val="2"/>
          </w:tcPr>
          <w:p w14:paraId="1A4533CC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Deltage i produktudvikling evt. i samarbejde med kunder og leverandører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6BE0D8D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ECD2F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3765C2D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5F18B8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E827B7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EC700E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37BAAF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22557541" w14:textId="77777777" w:rsidTr="00CA0F1A">
        <w:tc>
          <w:tcPr>
            <w:tcW w:w="621" w:type="dxa"/>
            <w:vAlign w:val="center"/>
          </w:tcPr>
          <w:p w14:paraId="4EDCB5E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26</w:t>
            </w:r>
          </w:p>
        </w:tc>
        <w:tc>
          <w:tcPr>
            <w:tcW w:w="5614" w:type="dxa"/>
            <w:gridSpan w:val="2"/>
          </w:tcPr>
          <w:p w14:paraId="043BA1BC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Udvikle og opretholde digitale kunderelationer 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7EB866F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52D80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1C35D39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80416C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FEB0B5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71DE44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0CBB7C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3E5ED9A1" w14:textId="77777777" w:rsidTr="00CA0F1A">
        <w:tc>
          <w:tcPr>
            <w:tcW w:w="621" w:type="dxa"/>
            <w:vAlign w:val="center"/>
          </w:tcPr>
          <w:p w14:paraId="4380080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27</w:t>
            </w:r>
          </w:p>
        </w:tc>
        <w:tc>
          <w:tcPr>
            <w:tcW w:w="5614" w:type="dxa"/>
            <w:gridSpan w:val="2"/>
          </w:tcPr>
          <w:p w14:paraId="21C173A3" w14:textId="17F1C045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Anvende viden om logistik og </w:t>
            </w:r>
            <w:proofErr w:type="spellStart"/>
            <w:r w:rsidRPr="007069EB">
              <w:rPr>
                <w:rFonts w:cs="Arial"/>
                <w:sz w:val="22"/>
                <w:szCs w:val="22"/>
              </w:rPr>
              <w:t>vareflow</w:t>
            </w:r>
            <w:proofErr w:type="spellEnd"/>
            <w:r w:rsidRPr="007069EB">
              <w:rPr>
                <w:rFonts w:cs="Arial"/>
                <w:sz w:val="22"/>
                <w:szCs w:val="22"/>
              </w:rPr>
              <w:t xml:space="preserve"> i salgsplanlægningen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157E0A1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55A79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340BFFA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4B5BD72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D58D39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3B965E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A87FF6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29094B5E" w14:textId="77777777" w:rsidTr="00CA0F1A">
        <w:tc>
          <w:tcPr>
            <w:tcW w:w="621" w:type="dxa"/>
            <w:vAlign w:val="center"/>
          </w:tcPr>
          <w:p w14:paraId="57CFD7F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28</w:t>
            </w:r>
          </w:p>
        </w:tc>
        <w:tc>
          <w:tcPr>
            <w:tcW w:w="5614" w:type="dxa"/>
            <w:gridSpan w:val="2"/>
          </w:tcPr>
          <w:p w14:paraId="5B9C2C50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Gennemføre betjening af og samarbejde med interne kunder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115CEB4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B9EF8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5C281DB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A08A40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888D93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0501C97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09A430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601F3A" w14:paraId="2EAC45C7" w14:textId="77777777" w:rsidTr="004D3D06"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D0BFE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IV.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3FEDB" w14:textId="77777777" w:rsidR="00B43B62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601F3A">
              <w:rPr>
                <w:rFonts w:cs="Arial"/>
                <w:b/>
                <w:sz w:val="22"/>
                <w:szCs w:val="22"/>
              </w:rPr>
              <w:t>Digital drift</w:t>
            </w:r>
          </w:p>
          <w:p w14:paraId="77E20DF9" w14:textId="1FA92CAF" w:rsidR="00337086" w:rsidRPr="00601F3A" w:rsidRDefault="00337086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F0F94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58000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C54AC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5907B3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89473A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E6246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8CE7FA" w14:textId="77777777" w:rsidR="00B43B62" w:rsidRPr="00601F3A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069EB" w:rsidRPr="007069EB" w14:paraId="2887CF87" w14:textId="77777777" w:rsidTr="00860CC6"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DA2C2" w14:textId="77777777" w:rsidR="00B43B62" w:rsidRPr="007069EB" w:rsidRDefault="00B43B62" w:rsidP="00CA0F1A">
            <w:pPr>
              <w:jc w:val="center"/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IV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59C08C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Cs w:val="24"/>
              </w:rPr>
              <w:t>Obligatoriske mål</w:t>
            </w:r>
          </w:p>
          <w:p w14:paraId="003C8D0F" w14:textId="6881A73D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sz w:val="22"/>
                <w:szCs w:val="22"/>
              </w:rPr>
              <w:t>Elever skal oplæres i funktionerne 2</w:t>
            </w:r>
            <w:r w:rsidR="00735B68" w:rsidRPr="007069EB">
              <w:rPr>
                <w:rFonts w:cs="Arial"/>
                <w:sz w:val="22"/>
                <w:szCs w:val="22"/>
              </w:rPr>
              <w:t>9</w:t>
            </w:r>
            <w:r w:rsidRPr="007069EB">
              <w:rPr>
                <w:rFonts w:cs="Arial"/>
                <w:sz w:val="22"/>
                <w:szCs w:val="22"/>
              </w:rPr>
              <w:t>-3</w:t>
            </w:r>
            <w:r w:rsidR="00735B68" w:rsidRPr="007069EB">
              <w:rPr>
                <w:rFonts w:cs="Arial"/>
                <w:sz w:val="22"/>
                <w:szCs w:val="22"/>
              </w:rPr>
              <w:t>6</w:t>
            </w:r>
            <w:r w:rsidRPr="007069EB">
              <w:rPr>
                <w:rFonts w:cs="Arial"/>
                <w:sz w:val="22"/>
                <w:szCs w:val="22"/>
              </w:rPr>
              <w:t>, og virksomheden bedes angive, hvilket niveau virksomheden kan sikre oplæring på.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DFC35E4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FAC4392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EA914CD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78FD15E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35FD544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E8594E7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5AE3DDB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041D78CC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472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29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82BC11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Redegøre for og anvende betalingsbetingelser og garantiordninger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B46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710F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3828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E62DC3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1A80BA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D3799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ECFFC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05D16C04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D51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30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8FC3C7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Redegøre for og anvende betalingssystemer og metoder  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881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387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6E95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C0308A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6F91C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39936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D7E0A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1874040E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97BA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31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A1B06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Anvende viden om datasikkerhed og databeskyttelse i det daglige arbejde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B8F1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645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2C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B711EC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B6563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155B7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9637B0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3FCDD8B1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C434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32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D2153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Gennemføre en reklamationsbehandling   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720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45C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1D6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9654CD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41AC1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7328D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4F1EAE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15729B6E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D54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33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973AB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Vurdere varebeholdning i udvalgte varegrupper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1D4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BAC9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481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B4E8FF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F5BDC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7DC32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B5470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097EF2FA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1942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lastRenderedPageBreak/>
              <w:t>34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5DFADA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Gennemføre varebehandling, -håndtering og -registrering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D771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0E9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912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5500D8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B250DF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96004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0961A6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0ED270F5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1E5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35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4A7F4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Redegøre for praksis ved status og svindkontrol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C05E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FC4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303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F1194D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087585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55CF5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DFFF12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578CB63E" w14:textId="77777777" w:rsidTr="00CA0F1A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4251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36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50DFFD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Gennemføre varebestilling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DE2E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54C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CE08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2DE99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67243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E4399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81AB1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35C30A60" w14:textId="77777777" w:rsidTr="00860CC6">
        <w:trPr>
          <w:trHeight w:val="952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4C384728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14" w:type="dxa"/>
            <w:gridSpan w:val="2"/>
            <w:shd w:val="clear" w:color="auto" w:fill="D9D9D9" w:themeFill="background1" w:themeFillShade="D9"/>
          </w:tcPr>
          <w:p w14:paraId="260EB32F" w14:textId="77777777" w:rsidR="00B43B62" w:rsidRPr="007069EB" w:rsidRDefault="00B43B62" w:rsidP="00CA0F1A">
            <w:pPr>
              <w:rPr>
                <w:rFonts w:cs="Arial"/>
                <w:szCs w:val="24"/>
              </w:rPr>
            </w:pPr>
            <w:r w:rsidRPr="007069EB">
              <w:rPr>
                <w:rFonts w:cs="Arial"/>
                <w:szCs w:val="24"/>
              </w:rPr>
              <w:t>Valgfrie mål</w:t>
            </w:r>
          </w:p>
          <w:p w14:paraId="1CFCC9E6" w14:textId="77777777" w:rsidR="00B43B62" w:rsidRPr="007069EB" w:rsidRDefault="00B43B62" w:rsidP="00CA0F1A">
            <w:pPr>
              <w:rPr>
                <w:rFonts w:cs="Arial"/>
                <w:b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Eleven kan oplæres i følgende valgfrie funktioner </w:t>
            </w:r>
          </w:p>
        </w:tc>
        <w:tc>
          <w:tcPr>
            <w:tcW w:w="639" w:type="dxa"/>
            <w:shd w:val="clear" w:color="auto" w:fill="D9D9D9" w:themeFill="background1" w:themeFillShade="D9"/>
            <w:textDirection w:val="tbRl"/>
            <w:vAlign w:val="center"/>
          </w:tcPr>
          <w:p w14:paraId="28DA3C65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  <w:vAlign w:val="center"/>
          </w:tcPr>
          <w:p w14:paraId="574BBF3D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0FF46B1E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2EBE1D37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4E738D1D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14:paraId="41F96BF9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  <w:vAlign w:val="center"/>
          </w:tcPr>
          <w:p w14:paraId="18B01284" w14:textId="77777777" w:rsidR="00B43B62" w:rsidRPr="007069EB" w:rsidRDefault="00B43B62" w:rsidP="00CA0F1A">
            <w:pPr>
              <w:rPr>
                <w:rFonts w:cs="Arial"/>
                <w:b/>
                <w:szCs w:val="24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7E54E15B" w14:textId="77777777" w:rsidTr="00CA0F1A">
        <w:tc>
          <w:tcPr>
            <w:tcW w:w="621" w:type="dxa"/>
            <w:vAlign w:val="center"/>
          </w:tcPr>
          <w:p w14:paraId="1671D61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37</w:t>
            </w:r>
          </w:p>
        </w:tc>
        <w:tc>
          <w:tcPr>
            <w:tcW w:w="5614" w:type="dxa"/>
            <w:gridSpan w:val="2"/>
          </w:tcPr>
          <w:p w14:paraId="282F5307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Anvende budget og regnskab som salgs- og opfølgningsværktøj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3A90F42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65F285D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240603A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15C77A2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0A7265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47773D4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47602C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51808367" w14:textId="77777777" w:rsidTr="00CA0F1A">
        <w:tc>
          <w:tcPr>
            <w:tcW w:w="621" w:type="dxa"/>
            <w:vAlign w:val="center"/>
          </w:tcPr>
          <w:p w14:paraId="19565D3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38</w:t>
            </w:r>
          </w:p>
        </w:tc>
        <w:tc>
          <w:tcPr>
            <w:tcW w:w="5614" w:type="dxa"/>
            <w:gridSpan w:val="2"/>
          </w:tcPr>
          <w:p w14:paraId="2141E177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Udarbejde kalkulation af priser, omkostninger og services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777362B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209E706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7949FCB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6721E7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308082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62DDE9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8C03A1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211D296A" w14:textId="77777777" w:rsidTr="00CA0F1A">
        <w:tc>
          <w:tcPr>
            <w:tcW w:w="621" w:type="dxa"/>
            <w:vAlign w:val="center"/>
          </w:tcPr>
          <w:p w14:paraId="4A3DEF7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39</w:t>
            </w:r>
          </w:p>
        </w:tc>
        <w:tc>
          <w:tcPr>
            <w:tcW w:w="5614" w:type="dxa"/>
            <w:gridSpan w:val="2"/>
          </w:tcPr>
          <w:p w14:paraId="45189B65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Anvende virksomhedens indkøbssystemer  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5C0E527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2C7FC60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3CDDBA7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148181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5D1EE0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41A6103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AC8B6E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0FF05157" w14:textId="77777777" w:rsidTr="00CA0F1A">
        <w:tc>
          <w:tcPr>
            <w:tcW w:w="621" w:type="dxa"/>
            <w:vAlign w:val="center"/>
          </w:tcPr>
          <w:p w14:paraId="76CA802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40</w:t>
            </w:r>
          </w:p>
        </w:tc>
        <w:tc>
          <w:tcPr>
            <w:tcW w:w="5614" w:type="dxa"/>
            <w:gridSpan w:val="2"/>
          </w:tcPr>
          <w:p w14:paraId="51A33E4B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Anvende virksomhedens logistiksystemer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7E99B34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697F006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483E90E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34AF8C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E3740A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8B8871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A231BD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5719C94E" w14:textId="77777777" w:rsidTr="00CA0F1A">
        <w:tc>
          <w:tcPr>
            <w:tcW w:w="621" w:type="dxa"/>
            <w:vAlign w:val="center"/>
          </w:tcPr>
          <w:p w14:paraId="116D339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41</w:t>
            </w:r>
          </w:p>
        </w:tc>
        <w:tc>
          <w:tcPr>
            <w:tcW w:w="5614" w:type="dxa"/>
            <w:gridSpan w:val="2"/>
          </w:tcPr>
          <w:p w14:paraId="256148E1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Anvende virksomhedens ERP-system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2035A07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445A3FC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554CF4B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454879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9E187E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1C27E55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196F3F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6F9EE78C" w14:textId="77777777" w:rsidTr="00CA0F1A">
        <w:tc>
          <w:tcPr>
            <w:tcW w:w="621" w:type="dxa"/>
            <w:vAlign w:val="center"/>
          </w:tcPr>
          <w:p w14:paraId="134CA43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42</w:t>
            </w:r>
          </w:p>
        </w:tc>
        <w:tc>
          <w:tcPr>
            <w:tcW w:w="5614" w:type="dxa"/>
            <w:gridSpan w:val="2"/>
          </w:tcPr>
          <w:p w14:paraId="7E453EAD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Anvende leverandørstyret lager (</w:t>
            </w:r>
            <w:r w:rsidRPr="007069EB">
              <w:rPr>
                <w:rFonts w:cs="Arial"/>
                <w:bCs/>
                <w:sz w:val="22"/>
                <w:szCs w:val="22"/>
              </w:rPr>
              <w:t>VMI</w:t>
            </w:r>
            <w:r w:rsidRPr="007069EB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41826B7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4362389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2A2273D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6C3D22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1621F7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4C5D4D3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2688AB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5B52498B" w14:textId="77777777" w:rsidTr="00CA0F1A">
        <w:tc>
          <w:tcPr>
            <w:tcW w:w="621" w:type="dxa"/>
            <w:vAlign w:val="center"/>
          </w:tcPr>
          <w:p w14:paraId="3E25C7D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43</w:t>
            </w:r>
          </w:p>
        </w:tc>
        <w:tc>
          <w:tcPr>
            <w:tcW w:w="5614" w:type="dxa"/>
            <w:gridSpan w:val="2"/>
          </w:tcPr>
          <w:p w14:paraId="4A71599A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Redegøre for virksomhedens lagersystem 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79874D7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56B4F83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77A2882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14D3E6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B5F6B7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16AA14E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5F10B7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600DBBD9" w14:textId="77777777" w:rsidTr="00CA0F1A">
        <w:tc>
          <w:tcPr>
            <w:tcW w:w="621" w:type="dxa"/>
            <w:vAlign w:val="center"/>
          </w:tcPr>
          <w:p w14:paraId="7EDC4DD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44</w:t>
            </w:r>
          </w:p>
        </w:tc>
        <w:tc>
          <w:tcPr>
            <w:tcW w:w="5614" w:type="dxa"/>
            <w:gridSpan w:val="2"/>
          </w:tcPr>
          <w:p w14:paraId="64A3CE21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Planlægge og tilrettelægge leverancer  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7B27C6B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3FFE540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1AEBA2B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CCCE83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BF6761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91DACA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27510A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1BA33002" w14:textId="77777777" w:rsidTr="00CA0F1A">
        <w:tc>
          <w:tcPr>
            <w:tcW w:w="621" w:type="dxa"/>
            <w:vAlign w:val="center"/>
          </w:tcPr>
          <w:p w14:paraId="09EC6F7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45</w:t>
            </w:r>
          </w:p>
        </w:tc>
        <w:tc>
          <w:tcPr>
            <w:tcW w:w="5614" w:type="dxa"/>
            <w:gridSpan w:val="2"/>
          </w:tcPr>
          <w:p w14:paraId="4E7D0DD5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Beregne kapacitet i forskellige transportmidler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2E8889E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471F67D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1ADF85C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C1C525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58F1FF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4ECAB441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171F3C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2FE77820" w14:textId="77777777" w:rsidTr="00CA0F1A">
        <w:tc>
          <w:tcPr>
            <w:tcW w:w="621" w:type="dxa"/>
            <w:vAlign w:val="center"/>
          </w:tcPr>
          <w:p w14:paraId="5E756E1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46</w:t>
            </w:r>
          </w:p>
        </w:tc>
        <w:tc>
          <w:tcPr>
            <w:tcW w:w="5614" w:type="dxa"/>
            <w:gridSpan w:val="2"/>
          </w:tcPr>
          <w:p w14:paraId="5A0DD02F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Varetage håndtering af fejl i logistikprocessen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5EF874C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7CA446E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454246D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1AA3B3D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53718D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DC1EDB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3C962F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712060BF" w14:textId="77777777" w:rsidTr="00CA0F1A">
        <w:tc>
          <w:tcPr>
            <w:tcW w:w="621" w:type="dxa"/>
            <w:vAlign w:val="center"/>
          </w:tcPr>
          <w:p w14:paraId="5DF832E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47</w:t>
            </w:r>
          </w:p>
        </w:tc>
        <w:tc>
          <w:tcPr>
            <w:tcW w:w="5614" w:type="dxa"/>
            <w:gridSpan w:val="2"/>
          </w:tcPr>
          <w:p w14:paraId="15C58224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Forestå behandling af emballage    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551E57B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08183A5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2482BED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46DF665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366E31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1D22B30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73A42C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7C24F0AA" w14:textId="77777777" w:rsidTr="00CA0F1A">
        <w:tc>
          <w:tcPr>
            <w:tcW w:w="621" w:type="dxa"/>
            <w:vAlign w:val="center"/>
          </w:tcPr>
          <w:p w14:paraId="022C6FC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48</w:t>
            </w:r>
          </w:p>
        </w:tc>
        <w:tc>
          <w:tcPr>
            <w:tcW w:w="5614" w:type="dxa"/>
            <w:gridSpan w:val="2"/>
          </w:tcPr>
          <w:p w14:paraId="7DC910D0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Dele elektroniske dokumenter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2596EE8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2A48ADD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41420F4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1E5138D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CFF4BD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90DD4A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2A4823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75747D66" w14:textId="77777777" w:rsidTr="00CA0F1A">
        <w:tc>
          <w:tcPr>
            <w:tcW w:w="621" w:type="dxa"/>
            <w:vAlign w:val="center"/>
          </w:tcPr>
          <w:p w14:paraId="3031A4C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49</w:t>
            </w:r>
          </w:p>
        </w:tc>
        <w:tc>
          <w:tcPr>
            <w:tcW w:w="5614" w:type="dxa"/>
            <w:gridSpan w:val="2"/>
          </w:tcPr>
          <w:p w14:paraId="7B8BD40A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Indgå i samarbejde med ekstern logistikvirksomhed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14:paraId="3E526AB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vAlign w:val="center"/>
          </w:tcPr>
          <w:p w14:paraId="7AD585B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6C787C8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54E0B0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E08F59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38C3501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7E55ED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1B652597" w14:textId="77777777" w:rsidTr="004D3D0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BB8B4" w14:textId="77777777" w:rsidR="00B43B62" w:rsidRPr="007069EB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22"/>
                <w:szCs w:val="22"/>
              </w:rPr>
              <w:t>V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27F43" w14:textId="77777777" w:rsidR="00B43B62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22"/>
                <w:szCs w:val="22"/>
              </w:rPr>
              <w:t xml:space="preserve">Data management </w:t>
            </w:r>
          </w:p>
          <w:p w14:paraId="23E9949A" w14:textId="57F4E3C2" w:rsidR="00337086" w:rsidRPr="007069EB" w:rsidRDefault="00337086" w:rsidP="00CA0F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6AF29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AA237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E0E85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FC56E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5E0E2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1025C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46F77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069EB" w:rsidRPr="007069EB" w14:paraId="2F0D93D7" w14:textId="77777777" w:rsidTr="00860CC6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FC0FD" w14:textId="77777777" w:rsidR="00B43B62" w:rsidRPr="007069EB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22"/>
                <w:szCs w:val="22"/>
              </w:rPr>
              <w:t>V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B670C" w14:textId="77777777" w:rsidR="00B43B62" w:rsidRPr="0050485F" w:rsidRDefault="00B43B62" w:rsidP="00CA0F1A">
            <w:pPr>
              <w:rPr>
                <w:rFonts w:cs="Arial"/>
                <w:b/>
              </w:rPr>
            </w:pPr>
            <w:r w:rsidRPr="0050485F">
              <w:rPr>
                <w:rFonts w:cs="Arial"/>
                <w:b/>
              </w:rPr>
              <w:t>Obligatoriske mål</w:t>
            </w:r>
          </w:p>
          <w:p w14:paraId="5F2D3FF4" w14:textId="72541739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Elever skal oplæres i funktionerne </w:t>
            </w:r>
            <w:r w:rsidR="00735B68" w:rsidRPr="007069EB">
              <w:rPr>
                <w:rFonts w:cs="Arial"/>
                <w:sz w:val="22"/>
                <w:szCs w:val="22"/>
              </w:rPr>
              <w:t>50</w:t>
            </w:r>
            <w:r w:rsidRPr="007069EB">
              <w:rPr>
                <w:rFonts w:cs="Arial"/>
                <w:sz w:val="22"/>
                <w:szCs w:val="22"/>
              </w:rPr>
              <w:t>-5</w:t>
            </w:r>
            <w:r w:rsidR="00735B68" w:rsidRPr="007069EB">
              <w:rPr>
                <w:rFonts w:cs="Arial"/>
                <w:sz w:val="22"/>
                <w:szCs w:val="22"/>
              </w:rPr>
              <w:t>4</w:t>
            </w:r>
            <w:r w:rsidRPr="007069EB">
              <w:rPr>
                <w:rFonts w:cs="Arial"/>
                <w:sz w:val="22"/>
                <w:szCs w:val="22"/>
              </w:rPr>
              <w:t xml:space="preserve"> og virksomheden bedes angive, hvilket niveau virksomheden kan sikre oplæring på.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5FB5293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59BB08F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0D15203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94424DE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6472227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1F61346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84E4DDB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4B84B451" w14:textId="77777777" w:rsidTr="00CA0F1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6B4F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51F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Planlægge og udarbejde digital information i form af data og statistikker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E4C8" w14:textId="77777777" w:rsidR="00B43B62" w:rsidRPr="007069EB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A36D" w14:textId="77777777" w:rsidR="00B43B62" w:rsidRPr="007069EB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4D1D" w14:textId="77777777" w:rsidR="00B43B62" w:rsidRPr="007069EB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141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DBC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D74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A56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7E7669A5" w14:textId="77777777" w:rsidTr="00CA0F1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71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A0CC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Anvende virksomhedens relevante databehandlingsprogram 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9278" w14:textId="77777777" w:rsidR="00B43B62" w:rsidRPr="007069EB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CFB3" w14:textId="77777777" w:rsidR="00B43B62" w:rsidRPr="007069EB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D227" w14:textId="77777777" w:rsidR="00B43B62" w:rsidRPr="007069EB" w:rsidRDefault="00B43B62" w:rsidP="00CA0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10F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863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5D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706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39EBABF7" w14:textId="77777777" w:rsidTr="00CA0F1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E8A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52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6FD7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Opdatere priser og informationer om produkter i virksomhedens digitale platform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859C7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1CD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D72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961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34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84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A94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28B83FD9" w14:textId="77777777" w:rsidTr="00CA0F1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70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53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8847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Sikre flow af informationer i relation til egen funktion og relevante interessenter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60998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0B8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DE8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F2D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812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1EA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97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090E101A" w14:textId="77777777" w:rsidTr="00CA0F1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2B5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54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9BB2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Indsamle og anvende data fra e-business platformen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D580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ascii="Wingdings" w:hAnsi="Wingdings"/>
              </w:rPr>
              <w:t>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878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6C4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EEDC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57F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9A8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43B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536AB628" w14:textId="77777777" w:rsidTr="00860CC6">
        <w:trPr>
          <w:trHeight w:val="91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C61CD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0E3B1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22"/>
                <w:szCs w:val="22"/>
              </w:rPr>
              <w:t>Valgfrie mål</w:t>
            </w:r>
          </w:p>
          <w:p w14:paraId="787BDEA1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 xml:space="preserve">Eleven kan oplæres i følgende valgfrie funktioner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318C4D1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Kende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843695B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Kunne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D2DA352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Beherske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ADF63C6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7035463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5C908F2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Planlagt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C69017C" w14:textId="77777777" w:rsidR="00B43B62" w:rsidRPr="007069EB" w:rsidRDefault="00B43B62" w:rsidP="00CA0F1A">
            <w:pPr>
              <w:rPr>
                <w:rFonts w:cs="Arial"/>
                <w:b/>
                <w:sz w:val="22"/>
                <w:szCs w:val="22"/>
              </w:rPr>
            </w:pPr>
            <w:r w:rsidRPr="007069EB">
              <w:rPr>
                <w:rFonts w:cs="Arial"/>
                <w:b/>
                <w:sz w:val="16"/>
                <w:szCs w:val="16"/>
              </w:rPr>
              <w:t>Gennemført</w:t>
            </w:r>
          </w:p>
        </w:tc>
      </w:tr>
      <w:tr w:rsidR="007069EB" w:rsidRPr="007069EB" w14:paraId="3B2643D0" w14:textId="77777777" w:rsidTr="00CA0F1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FAA4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55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4D0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Monitorere e-business området (lager, indkøb, m.m.)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2B43B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1F03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F4A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49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05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4F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C876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01DE5599" w14:textId="77777777" w:rsidTr="00CA0F1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099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56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A5D9" w14:textId="5819C035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Vedligeholde salgs-, indkøbs</w:t>
            </w:r>
            <w:r w:rsidR="00735B68" w:rsidRPr="007069EB">
              <w:rPr>
                <w:rFonts w:cs="Arial"/>
                <w:sz w:val="22"/>
                <w:szCs w:val="22"/>
              </w:rPr>
              <w:t xml:space="preserve">- </w:t>
            </w:r>
            <w:r w:rsidRPr="007069EB">
              <w:rPr>
                <w:rFonts w:cs="Arial"/>
                <w:sz w:val="22"/>
                <w:szCs w:val="22"/>
              </w:rPr>
              <w:t>og kundedatabaser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94EA0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CF7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4C73" w14:textId="77777777" w:rsidR="00B43B62" w:rsidRPr="007069EB" w:rsidRDefault="00B43B62" w:rsidP="00CA0F1A">
            <w:pPr>
              <w:jc w:val="center"/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71F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6F5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5E8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DE2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  <w:tr w:rsidR="007069EB" w:rsidRPr="007069EB" w14:paraId="3F0F290A" w14:textId="77777777" w:rsidTr="00CA0F1A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6E6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57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72D02" w14:textId="77777777" w:rsidR="00B43B62" w:rsidRPr="007069EB" w:rsidRDefault="00B43B62" w:rsidP="00CA0F1A">
            <w:pPr>
              <w:rPr>
                <w:rFonts w:cs="Arial"/>
                <w:sz w:val="22"/>
                <w:szCs w:val="22"/>
              </w:rPr>
            </w:pPr>
            <w:r w:rsidRPr="007069EB">
              <w:rPr>
                <w:rFonts w:cs="Arial"/>
                <w:sz w:val="22"/>
                <w:szCs w:val="22"/>
              </w:rPr>
              <w:t>Gennemføre dataanalyser inden for konkrete områder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6754D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E110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17B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  <w:r w:rsidRPr="007069EB">
              <w:rPr>
                <w:rFonts w:cs="Aria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5A7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99A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BEE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223" w14:textId="77777777" w:rsidR="00B43B62" w:rsidRPr="007069EB" w:rsidRDefault="00B43B62" w:rsidP="00CA0F1A">
            <w:pPr>
              <w:jc w:val="center"/>
              <w:rPr>
                <w:rFonts w:cs="Arial"/>
              </w:rPr>
            </w:pPr>
          </w:p>
        </w:tc>
      </w:tr>
    </w:tbl>
    <w:p w14:paraId="12356B2D" w14:textId="292621EC" w:rsidR="00FC4145" w:rsidRDefault="00FC4145"/>
    <w:p w14:paraId="66133807" w14:textId="7D5EF5E3" w:rsidR="00985F38" w:rsidRPr="00735B68" w:rsidRDefault="008C3702">
      <w:r>
        <w:br w:type="page"/>
      </w:r>
    </w:p>
    <w:p w14:paraId="1A86CC12" w14:textId="77777777" w:rsidR="00985F38" w:rsidRDefault="00985F38" w:rsidP="00985F38">
      <w:pPr>
        <w:jc w:val="center"/>
        <w:rPr>
          <w:b/>
          <w:smallCaps/>
          <w:spacing w:val="24"/>
          <w:sz w:val="28"/>
        </w:rPr>
      </w:pPr>
      <w:r>
        <w:rPr>
          <w:b/>
          <w:smallCaps/>
          <w:spacing w:val="24"/>
          <w:sz w:val="28"/>
        </w:rPr>
        <w:lastRenderedPageBreak/>
        <w:t>Skoleperioder</w:t>
      </w:r>
    </w:p>
    <w:p w14:paraId="404F7CFF" w14:textId="77777777" w:rsidR="00985F38" w:rsidRDefault="00985F38" w:rsidP="00985F38">
      <w:pPr>
        <w:jc w:val="both"/>
      </w:pPr>
    </w:p>
    <w:p w14:paraId="447B0DCA" w14:textId="77777777" w:rsidR="00985F38" w:rsidRDefault="00985F38" w:rsidP="00985F38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086"/>
        <w:gridCol w:w="2801"/>
      </w:tblGrid>
      <w:tr w:rsidR="00985F38" w14:paraId="3A66BFFA" w14:textId="77777777" w:rsidTr="00037D1B">
        <w:trPr>
          <w:trHeight w:val="383"/>
        </w:trPr>
        <w:tc>
          <w:tcPr>
            <w:tcW w:w="3964" w:type="dxa"/>
            <w:shd w:val="pct15" w:color="000000" w:fill="FFFFFF"/>
            <w:vAlign w:val="center"/>
          </w:tcPr>
          <w:p w14:paraId="3FCCDF57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</w:p>
        </w:tc>
        <w:tc>
          <w:tcPr>
            <w:tcW w:w="3086" w:type="dxa"/>
            <w:vAlign w:val="center"/>
          </w:tcPr>
          <w:p w14:paraId="31A0E818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Tidspunkt:</w:t>
            </w:r>
          </w:p>
        </w:tc>
        <w:tc>
          <w:tcPr>
            <w:tcW w:w="2801" w:type="dxa"/>
            <w:vAlign w:val="center"/>
          </w:tcPr>
          <w:p w14:paraId="04F4B23F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Sted:</w:t>
            </w:r>
          </w:p>
        </w:tc>
      </w:tr>
    </w:tbl>
    <w:p w14:paraId="12DFB04A" w14:textId="77777777" w:rsidR="00985F38" w:rsidRDefault="00985F38" w:rsidP="00985F38">
      <w:pPr>
        <w:jc w:val="both"/>
      </w:pPr>
    </w:p>
    <w:p w14:paraId="2A7AD1E3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Bundne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086"/>
        <w:gridCol w:w="2801"/>
      </w:tblGrid>
      <w:tr w:rsidR="00985F38" w14:paraId="6A49A1AB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44D2C47C" w14:textId="5458D6BA" w:rsidR="00985F38" w:rsidRDefault="009766D6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Digitalt salg og forretningsforståelse</w:t>
            </w:r>
          </w:p>
        </w:tc>
        <w:tc>
          <w:tcPr>
            <w:tcW w:w="3086" w:type="dxa"/>
            <w:vAlign w:val="center"/>
          </w:tcPr>
          <w:p w14:paraId="64C8ACC6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01991F12" w14:textId="77777777" w:rsidR="00985F38" w:rsidRDefault="00985F38" w:rsidP="00C7407D">
            <w:pPr>
              <w:jc w:val="both"/>
            </w:pPr>
          </w:p>
        </w:tc>
      </w:tr>
      <w:tr w:rsidR="00A310E3" w14:paraId="1284F7EE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6D305DE8" w14:textId="17E8B1D6" w:rsidR="00A310E3" w:rsidRDefault="00A310E3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 w:rsidRPr="00A310E3">
              <w:rPr>
                <w:sz w:val="18"/>
              </w:rPr>
              <w:t>Digital købsadfærd</w:t>
            </w:r>
          </w:p>
        </w:tc>
        <w:tc>
          <w:tcPr>
            <w:tcW w:w="3086" w:type="dxa"/>
            <w:vAlign w:val="center"/>
          </w:tcPr>
          <w:p w14:paraId="738F877D" w14:textId="77777777" w:rsidR="00A310E3" w:rsidRDefault="00A310E3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644DAA23" w14:textId="77777777" w:rsidR="00A310E3" w:rsidRDefault="00A310E3" w:rsidP="00C7407D">
            <w:pPr>
              <w:jc w:val="both"/>
            </w:pPr>
          </w:p>
        </w:tc>
      </w:tr>
      <w:tr w:rsidR="00A310E3" w14:paraId="5348B6E9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41C3A746" w14:textId="1FC67382" w:rsidR="00A310E3" w:rsidRDefault="00922831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 xml:space="preserve">E-commerce drift og kundeservice </w:t>
            </w:r>
          </w:p>
        </w:tc>
        <w:tc>
          <w:tcPr>
            <w:tcW w:w="3086" w:type="dxa"/>
            <w:vAlign w:val="center"/>
          </w:tcPr>
          <w:p w14:paraId="09F505CB" w14:textId="77777777" w:rsidR="00A310E3" w:rsidRDefault="00A310E3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17EBFCAA" w14:textId="77777777" w:rsidR="00A310E3" w:rsidRDefault="00A310E3" w:rsidP="00C7407D">
            <w:pPr>
              <w:jc w:val="both"/>
            </w:pPr>
          </w:p>
        </w:tc>
      </w:tr>
      <w:tr w:rsidR="00A310E3" w14:paraId="467742EA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79409851" w14:textId="2DB60068" w:rsidR="00A310E3" w:rsidRDefault="00922831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Dataanalyse</w:t>
            </w:r>
          </w:p>
        </w:tc>
        <w:tc>
          <w:tcPr>
            <w:tcW w:w="3086" w:type="dxa"/>
            <w:vAlign w:val="center"/>
          </w:tcPr>
          <w:p w14:paraId="3E204753" w14:textId="77777777" w:rsidR="00A310E3" w:rsidRDefault="00A310E3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775D0434" w14:textId="77777777" w:rsidR="00A310E3" w:rsidRDefault="00A310E3" w:rsidP="00C7407D">
            <w:pPr>
              <w:jc w:val="both"/>
            </w:pPr>
          </w:p>
        </w:tc>
      </w:tr>
      <w:tr w:rsidR="00985F38" w14:paraId="6A7ABE12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25CC1CCD" w14:textId="3F02A170" w:rsidR="00985F38" w:rsidRDefault="00922831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Digital markedsføring</w:t>
            </w:r>
            <w:r w:rsidR="00C41C91">
              <w:rPr>
                <w:sz w:val="18"/>
              </w:rPr>
              <w:t xml:space="preserve"> 1</w:t>
            </w:r>
          </w:p>
        </w:tc>
        <w:tc>
          <w:tcPr>
            <w:tcW w:w="3086" w:type="dxa"/>
            <w:vAlign w:val="center"/>
          </w:tcPr>
          <w:p w14:paraId="2279B732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3275C105" w14:textId="77777777" w:rsidR="00985F38" w:rsidRDefault="00985F38" w:rsidP="00C7407D">
            <w:pPr>
              <w:jc w:val="both"/>
            </w:pPr>
          </w:p>
        </w:tc>
      </w:tr>
    </w:tbl>
    <w:p w14:paraId="01DAAFE7" w14:textId="77777777" w:rsidR="00985F38" w:rsidRDefault="00985F38" w:rsidP="00985F38">
      <w:pPr>
        <w:jc w:val="both"/>
      </w:pPr>
    </w:p>
    <w:p w14:paraId="3D9AF1F5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Valgfri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086"/>
        <w:gridCol w:w="2801"/>
      </w:tblGrid>
      <w:tr w:rsidR="00985F38" w14:paraId="62F98A3F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7C4110F4" w14:textId="1D5B5C37" w:rsidR="00985F38" w:rsidRDefault="000E730C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Digital salgsoptimering</w:t>
            </w:r>
          </w:p>
        </w:tc>
        <w:tc>
          <w:tcPr>
            <w:tcW w:w="3086" w:type="dxa"/>
            <w:vAlign w:val="center"/>
          </w:tcPr>
          <w:p w14:paraId="67346663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6048C6A5" w14:textId="77777777" w:rsidR="00985F38" w:rsidRDefault="00985F38" w:rsidP="00C7407D">
            <w:pPr>
              <w:jc w:val="both"/>
            </w:pPr>
          </w:p>
        </w:tc>
      </w:tr>
      <w:tr w:rsidR="00985F38" w14:paraId="1B3DCBAE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1A3978B8" w14:textId="651E4C3D" w:rsidR="00985F38" w:rsidRDefault="000E730C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</w:p>
        </w:tc>
        <w:tc>
          <w:tcPr>
            <w:tcW w:w="3086" w:type="dxa"/>
            <w:vAlign w:val="center"/>
          </w:tcPr>
          <w:p w14:paraId="29D8D88D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7EF86B6A" w14:textId="77777777" w:rsidR="00985F38" w:rsidRDefault="00985F38" w:rsidP="00C7407D">
            <w:pPr>
              <w:jc w:val="both"/>
            </w:pPr>
          </w:p>
        </w:tc>
      </w:tr>
      <w:tr w:rsidR="00C41C91" w14:paraId="2EF54400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33FA1F1C" w14:textId="681AA9F1" w:rsidR="00C41C91" w:rsidRDefault="00C41C91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proofErr w:type="spellStart"/>
            <w:r>
              <w:rPr>
                <w:sz w:val="18"/>
              </w:rPr>
              <w:t>Omnichannel</w:t>
            </w:r>
            <w:proofErr w:type="spellEnd"/>
          </w:p>
        </w:tc>
        <w:tc>
          <w:tcPr>
            <w:tcW w:w="3086" w:type="dxa"/>
            <w:vAlign w:val="center"/>
          </w:tcPr>
          <w:p w14:paraId="1D883730" w14:textId="77777777" w:rsidR="00C41C91" w:rsidRDefault="00C41C91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0DB9E0E4" w14:textId="77777777" w:rsidR="00C41C91" w:rsidRDefault="00C41C91" w:rsidP="00C7407D">
            <w:pPr>
              <w:jc w:val="both"/>
            </w:pPr>
          </w:p>
        </w:tc>
      </w:tr>
      <w:tr w:rsidR="00C41C91" w14:paraId="5B1D7E6C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123E7E2F" w14:textId="07BC7727" w:rsidR="00C41C91" w:rsidRDefault="00C41C91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procurement</w:t>
            </w:r>
            <w:proofErr w:type="spellEnd"/>
          </w:p>
        </w:tc>
        <w:tc>
          <w:tcPr>
            <w:tcW w:w="3086" w:type="dxa"/>
            <w:vAlign w:val="center"/>
          </w:tcPr>
          <w:p w14:paraId="027B7DCF" w14:textId="77777777" w:rsidR="00C41C91" w:rsidRDefault="00C41C91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56963288" w14:textId="77777777" w:rsidR="00C41C91" w:rsidRDefault="00C41C91" w:rsidP="00C7407D">
            <w:pPr>
              <w:jc w:val="both"/>
            </w:pPr>
          </w:p>
        </w:tc>
      </w:tr>
      <w:tr w:rsidR="00C41C91" w14:paraId="36378664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5FE04F5D" w14:textId="14DC116A" w:rsidR="00C41C91" w:rsidRDefault="00C41C91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Digital markedsføring 2</w:t>
            </w:r>
          </w:p>
        </w:tc>
        <w:tc>
          <w:tcPr>
            <w:tcW w:w="3086" w:type="dxa"/>
            <w:vAlign w:val="center"/>
          </w:tcPr>
          <w:p w14:paraId="3B519D98" w14:textId="77777777" w:rsidR="00C41C91" w:rsidRDefault="00C41C91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45179EE5" w14:textId="77777777" w:rsidR="00C41C91" w:rsidRDefault="00C41C91" w:rsidP="00C7407D">
            <w:pPr>
              <w:jc w:val="both"/>
            </w:pPr>
          </w:p>
        </w:tc>
      </w:tr>
      <w:tr w:rsidR="009F386F" w14:paraId="46E37D86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6FCDE71E" w14:textId="6AA8BEA4" w:rsidR="009F386F" w:rsidRDefault="009F386F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Skriftlig fremstilling</w:t>
            </w:r>
          </w:p>
        </w:tc>
        <w:tc>
          <w:tcPr>
            <w:tcW w:w="3086" w:type="dxa"/>
            <w:vAlign w:val="center"/>
          </w:tcPr>
          <w:p w14:paraId="492853EC" w14:textId="77777777" w:rsidR="009F386F" w:rsidRDefault="009F386F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2B285F79" w14:textId="77777777" w:rsidR="009F386F" w:rsidRDefault="009F386F" w:rsidP="00C7407D">
            <w:pPr>
              <w:jc w:val="both"/>
            </w:pPr>
          </w:p>
        </w:tc>
      </w:tr>
      <w:tr w:rsidR="009F386F" w14:paraId="74B2EC51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76E499F8" w14:textId="2508C7DA" w:rsidR="009F386F" w:rsidRDefault="009F386F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 w:rsidRPr="009F386F">
              <w:rPr>
                <w:sz w:val="18"/>
              </w:rPr>
              <w:t>Mundtlig fremstilling</w:t>
            </w:r>
          </w:p>
        </w:tc>
        <w:tc>
          <w:tcPr>
            <w:tcW w:w="3086" w:type="dxa"/>
            <w:vAlign w:val="center"/>
          </w:tcPr>
          <w:p w14:paraId="3AF3B675" w14:textId="77777777" w:rsidR="009F386F" w:rsidRDefault="009F386F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32AB679E" w14:textId="77777777" w:rsidR="009F386F" w:rsidRDefault="009F386F" w:rsidP="00C7407D">
            <w:pPr>
              <w:jc w:val="both"/>
            </w:pPr>
          </w:p>
        </w:tc>
      </w:tr>
      <w:tr w:rsidR="009F386F" w14:paraId="2CFCF1F0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5E7CE46E" w14:textId="534D1F22" w:rsidR="009F386F" w:rsidRDefault="009F386F" w:rsidP="009F386F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Kommunikation via elektroniske medier</w:t>
            </w:r>
          </w:p>
        </w:tc>
        <w:tc>
          <w:tcPr>
            <w:tcW w:w="3086" w:type="dxa"/>
            <w:vAlign w:val="center"/>
          </w:tcPr>
          <w:p w14:paraId="78544106" w14:textId="77777777" w:rsidR="009F386F" w:rsidRDefault="009F386F" w:rsidP="009F386F">
            <w:pPr>
              <w:jc w:val="both"/>
            </w:pPr>
          </w:p>
        </w:tc>
        <w:tc>
          <w:tcPr>
            <w:tcW w:w="2801" w:type="dxa"/>
            <w:vAlign w:val="center"/>
          </w:tcPr>
          <w:p w14:paraId="534F870D" w14:textId="77777777" w:rsidR="009F386F" w:rsidRDefault="009F386F" w:rsidP="009F386F">
            <w:pPr>
              <w:jc w:val="both"/>
            </w:pPr>
          </w:p>
        </w:tc>
      </w:tr>
      <w:tr w:rsidR="009F386F" w14:paraId="76261631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620938E4" w14:textId="4799DE70" w:rsidR="009F386F" w:rsidRDefault="009F386F" w:rsidP="009F386F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Innovative arbejdsprocesser og projekter</w:t>
            </w:r>
          </w:p>
        </w:tc>
        <w:tc>
          <w:tcPr>
            <w:tcW w:w="3086" w:type="dxa"/>
            <w:vAlign w:val="center"/>
          </w:tcPr>
          <w:p w14:paraId="16D876AC" w14:textId="77777777" w:rsidR="009F386F" w:rsidRDefault="009F386F" w:rsidP="009F386F">
            <w:pPr>
              <w:jc w:val="both"/>
            </w:pPr>
          </w:p>
        </w:tc>
        <w:tc>
          <w:tcPr>
            <w:tcW w:w="2801" w:type="dxa"/>
            <w:vAlign w:val="center"/>
          </w:tcPr>
          <w:p w14:paraId="094D50EC" w14:textId="77777777" w:rsidR="009F386F" w:rsidRDefault="009F386F" w:rsidP="009F386F">
            <w:pPr>
              <w:jc w:val="both"/>
            </w:pPr>
          </w:p>
        </w:tc>
      </w:tr>
      <w:tr w:rsidR="009F386F" w14:paraId="49FF925C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2CBB8397" w14:textId="77777777" w:rsidR="009F386F" w:rsidRDefault="009F386F" w:rsidP="009F386F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 Handel</w:t>
            </w:r>
          </w:p>
        </w:tc>
        <w:tc>
          <w:tcPr>
            <w:tcW w:w="3086" w:type="dxa"/>
            <w:vAlign w:val="center"/>
          </w:tcPr>
          <w:p w14:paraId="30B4063B" w14:textId="77777777" w:rsidR="009F386F" w:rsidRDefault="009F386F" w:rsidP="009F386F">
            <w:pPr>
              <w:jc w:val="both"/>
            </w:pPr>
          </w:p>
        </w:tc>
        <w:tc>
          <w:tcPr>
            <w:tcW w:w="2801" w:type="dxa"/>
            <w:vAlign w:val="center"/>
          </w:tcPr>
          <w:p w14:paraId="055FDF20" w14:textId="77777777" w:rsidR="009F386F" w:rsidRDefault="009F386F" w:rsidP="009F386F">
            <w:pPr>
              <w:jc w:val="both"/>
            </w:pPr>
          </w:p>
        </w:tc>
      </w:tr>
      <w:tr w:rsidR="00834B7A" w14:paraId="35E24ABD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6C9EB50D" w14:textId="2D09097C" w:rsidR="00834B7A" w:rsidRDefault="00834B7A" w:rsidP="00834B7A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Teamwork og arbejdsplanlægning</w:t>
            </w:r>
          </w:p>
        </w:tc>
        <w:tc>
          <w:tcPr>
            <w:tcW w:w="3086" w:type="dxa"/>
            <w:vAlign w:val="center"/>
          </w:tcPr>
          <w:p w14:paraId="1F94A790" w14:textId="77777777" w:rsidR="00834B7A" w:rsidRDefault="00834B7A" w:rsidP="00834B7A">
            <w:pPr>
              <w:jc w:val="both"/>
            </w:pPr>
          </w:p>
        </w:tc>
        <w:tc>
          <w:tcPr>
            <w:tcW w:w="2801" w:type="dxa"/>
            <w:vAlign w:val="center"/>
          </w:tcPr>
          <w:p w14:paraId="24ED1243" w14:textId="77777777" w:rsidR="00834B7A" w:rsidRDefault="00834B7A" w:rsidP="00834B7A">
            <w:pPr>
              <w:jc w:val="both"/>
            </w:pPr>
          </w:p>
        </w:tc>
      </w:tr>
      <w:tr w:rsidR="00834B7A" w14:paraId="2616D6B8" w14:textId="77777777" w:rsidTr="00834B7A">
        <w:trPr>
          <w:trHeight w:val="320"/>
        </w:trPr>
        <w:tc>
          <w:tcPr>
            <w:tcW w:w="3964" w:type="dxa"/>
            <w:vAlign w:val="center"/>
          </w:tcPr>
          <w:p w14:paraId="455A098E" w14:textId="4E526C28" w:rsidR="00834B7A" w:rsidRDefault="00834B7A" w:rsidP="00834B7A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 xml:space="preserve">Præsentationsteknik og personlig fremtræden </w:t>
            </w:r>
          </w:p>
        </w:tc>
        <w:tc>
          <w:tcPr>
            <w:tcW w:w="3086" w:type="dxa"/>
            <w:vAlign w:val="center"/>
          </w:tcPr>
          <w:p w14:paraId="2A2D5EB6" w14:textId="77777777" w:rsidR="00834B7A" w:rsidRDefault="00834B7A" w:rsidP="00834B7A">
            <w:pPr>
              <w:jc w:val="both"/>
            </w:pPr>
          </w:p>
        </w:tc>
        <w:tc>
          <w:tcPr>
            <w:tcW w:w="2801" w:type="dxa"/>
            <w:vAlign w:val="center"/>
          </w:tcPr>
          <w:p w14:paraId="29972297" w14:textId="77777777" w:rsidR="00834B7A" w:rsidRDefault="00834B7A" w:rsidP="00834B7A">
            <w:pPr>
              <w:jc w:val="both"/>
            </w:pPr>
          </w:p>
        </w:tc>
      </w:tr>
    </w:tbl>
    <w:p w14:paraId="1863EB03" w14:textId="77777777" w:rsidR="00985F38" w:rsidRDefault="00985F38" w:rsidP="00985F38">
      <w:pPr>
        <w:jc w:val="both"/>
      </w:pPr>
    </w:p>
    <w:p w14:paraId="7B851A93" w14:textId="77777777" w:rsidR="00985F38" w:rsidRDefault="00985F38" w:rsidP="00985F38">
      <w:pPr>
        <w:jc w:val="both"/>
      </w:pPr>
    </w:p>
    <w:p w14:paraId="782C7497" w14:textId="51899087" w:rsidR="00985F38" w:rsidRPr="00985F38" w:rsidRDefault="00985F38" w:rsidP="00985F38"/>
    <w:p w14:paraId="068B9A96" w14:textId="14027E27" w:rsidR="00985F38" w:rsidRDefault="00985F38" w:rsidP="00985F38">
      <w:pPr>
        <w:jc w:val="both"/>
      </w:pPr>
    </w:p>
    <w:p w14:paraId="3EAE4E46" w14:textId="3FFD9E6F" w:rsidR="00834B7A" w:rsidRDefault="00834B7A" w:rsidP="00985F38">
      <w:pPr>
        <w:jc w:val="both"/>
      </w:pPr>
    </w:p>
    <w:p w14:paraId="7FB3DB57" w14:textId="31F2A2B3" w:rsidR="00834B7A" w:rsidRDefault="00834B7A" w:rsidP="00985F38">
      <w:pPr>
        <w:jc w:val="both"/>
      </w:pPr>
    </w:p>
    <w:p w14:paraId="44587DE0" w14:textId="11E1D3D8" w:rsidR="00834B7A" w:rsidRDefault="00834B7A" w:rsidP="00985F38">
      <w:pPr>
        <w:jc w:val="both"/>
      </w:pPr>
    </w:p>
    <w:p w14:paraId="1F88B44D" w14:textId="5A79B59A" w:rsidR="00834B7A" w:rsidRDefault="00834B7A" w:rsidP="00985F38">
      <w:pPr>
        <w:jc w:val="both"/>
      </w:pPr>
    </w:p>
    <w:p w14:paraId="0A38C7AA" w14:textId="3F507BC1" w:rsidR="00834B7A" w:rsidRDefault="00834B7A" w:rsidP="00985F38">
      <w:pPr>
        <w:jc w:val="both"/>
      </w:pPr>
    </w:p>
    <w:p w14:paraId="0DA88165" w14:textId="1478B0D9" w:rsidR="00834B7A" w:rsidRDefault="00834B7A" w:rsidP="00985F38">
      <w:pPr>
        <w:jc w:val="both"/>
      </w:pPr>
    </w:p>
    <w:p w14:paraId="75252E4D" w14:textId="2E6E2607" w:rsidR="00834B7A" w:rsidRDefault="00834B7A" w:rsidP="00985F38">
      <w:pPr>
        <w:jc w:val="both"/>
      </w:pPr>
    </w:p>
    <w:p w14:paraId="52B59D4E" w14:textId="1C608D1C" w:rsidR="00834B7A" w:rsidRDefault="00834B7A" w:rsidP="00985F38">
      <w:pPr>
        <w:jc w:val="both"/>
      </w:pPr>
    </w:p>
    <w:p w14:paraId="3F12217F" w14:textId="359BD310" w:rsidR="00834B7A" w:rsidRDefault="00834B7A" w:rsidP="00985F38">
      <w:pPr>
        <w:jc w:val="both"/>
      </w:pPr>
    </w:p>
    <w:p w14:paraId="35FCE30E" w14:textId="77777777" w:rsidR="00834B7A" w:rsidRDefault="00834B7A" w:rsidP="00985F38">
      <w:pPr>
        <w:jc w:val="both"/>
      </w:pPr>
    </w:p>
    <w:p w14:paraId="34B61D6C" w14:textId="77777777" w:rsidR="00985F38" w:rsidRDefault="00985F38" w:rsidP="00985F38">
      <w:pPr>
        <w:jc w:val="both"/>
      </w:pPr>
    </w:p>
    <w:p w14:paraId="4993832A" w14:textId="77777777" w:rsidR="00985F38" w:rsidRDefault="00985F38" w:rsidP="00985F38">
      <w:pPr>
        <w:jc w:val="both"/>
      </w:pPr>
    </w:p>
    <w:p w14:paraId="2D4C5942" w14:textId="6509010E" w:rsidR="00F91B63" w:rsidRDefault="00F91B63">
      <w:pPr>
        <w:pStyle w:val="Sidefod"/>
        <w:tabs>
          <w:tab w:val="clear" w:pos="4819"/>
          <w:tab w:val="clear" w:pos="9638"/>
        </w:tabs>
        <w:rPr>
          <w:snapToGrid w:val="0"/>
        </w:rPr>
      </w:pPr>
    </w:p>
    <w:p w14:paraId="257A6C40" w14:textId="77777777" w:rsidR="00F91B63" w:rsidRPr="00773916" w:rsidRDefault="00F91B63">
      <w:pPr>
        <w:pStyle w:val="Sidefod"/>
        <w:tabs>
          <w:tab w:val="clear" w:pos="4819"/>
          <w:tab w:val="clear" w:pos="9638"/>
        </w:tabs>
        <w:rPr>
          <w:snapToGrid w:val="0"/>
        </w:rPr>
      </w:pPr>
    </w:p>
    <w:sectPr w:rsidR="00F91B63" w:rsidRPr="00773916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AEB3" w14:textId="77777777" w:rsidR="00FB1222" w:rsidRDefault="00FB1222">
      <w:r>
        <w:separator/>
      </w:r>
    </w:p>
  </w:endnote>
  <w:endnote w:type="continuationSeparator" w:id="0">
    <w:p w14:paraId="1C6359B5" w14:textId="77777777" w:rsidR="00FB1222" w:rsidRDefault="00FB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AEB" w14:textId="1E088A33" w:rsidR="00017698" w:rsidRDefault="0001769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017698" w:rsidRDefault="0001769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CD7A" w14:textId="6BD8A1CC" w:rsidR="00017698" w:rsidRDefault="00017698" w:rsidP="00BA52A1">
    <w:pPr>
      <w:pStyle w:val="Sidefod"/>
      <w:ind w:right="-1"/>
    </w:pPr>
    <w:r>
      <w:rPr>
        <w:i/>
      </w:rPr>
      <w:t xml:space="preserve">Det faglige Udvalg for Handelsuddannelsen </w:t>
    </w:r>
    <w:r w:rsidR="001A35AC">
      <w:rPr>
        <w:i/>
      </w:rPr>
      <w:t>– februar 2022</w:t>
    </w:r>
    <w:r>
      <w:rPr>
        <w:i/>
      </w:rPr>
      <w:tab/>
    </w:r>
    <w:r>
      <w:tab/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691D">
      <w:rPr>
        <w:noProof/>
        <w:snapToGrid w:val="0"/>
      </w:rPr>
      <w:t>6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8F691D">
      <w:rPr>
        <w:rStyle w:val="Sidetal"/>
        <w:noProof/>
      </w:rPr>
      <w:t>7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7E6F" w14:textId="77777777" w:rsidR="00FB1222" w:rsidRDefault="00FB1222">
      <w:r>
        <w:separator/>
      </w:r>
    </w:p>
  </w:footnote>
  <w:footnote w:type="continuationSeparator" w:id="0">
    <w:p w14:paraId="4937C60F" w14:textId="77777777" w:rsidR="00FB1222" w:rsidRDefault="00FB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" w15:restartNumberingAfterBreak="0">
    <w:nsid w:val="28835251"/>
    <w:multiLevelType w:val="hybridMultilevel"/>
    <w:tmpl w:val="7A9C3384"/>
    <w:lvl w:ilvl="0" w:tplc="D356430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5FBF"/>
    <w:multiLevelType w:val="hybridMultilevel"/>
    <w:tmpl w:val="DB68B0F8"/>
    <w:lvl w:ilvl="0" w:tplc="B030D77E">
      <w:start w:val="147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B3C32"/>
    <w:multiLevelType w:val="hybridMultilevel"/>
    <w:tmpl w:val="BBECFA04"/>
    <w:lvl w:ilvl="0" w:tplc="B030D77E">
      <w:start w:val="14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FA5DD9"/>
    <w:rsid w:val="00017698"/>
    <w:rsid w:val="00037D1B"/>
    <w:rsid w:val="00041324"/>
    <w:rsid w:val="00044D0C"/>
    <w:rsid w:val="0007019E"/>
    <w:rsid w:val="000804ED"/>
    <w:rsid w:val="000871D0"/>
    <w:rsid w:val="000A6CBC"/>
    <w:rsid w:val="000B0F9E"/>
    <w:rsid w:val="000D51DC"/>
    <w:rsid w:val="000E730C"/>
    <w:rsid w:val="001043F1"/>
    <w:rsid w:val="00134600"/>
    <w:rsid w:val="001A35AC"/>
    <w:rsid w:val="00212090"/>
    <w:rsid w:val="00221D41"/>
    <w:rsid w:val="00223357"/>
    <w:rsid w:val="0025712D"/>
    <w:rsid w:val="00287E53"/>
    <w:rsid w:val="002953F4"/>
    <w:rsid w:val="002E091C"/>
    <w:rsid w:val="00311DD6"/>
    <w:rsid w:val="00337086"/>
    <w:rsid w:val="00387D0D"/>
    <w:rsid w:val="003A2943"/>
    <w:rsid w:val="004426D4"/>
    <w:rsid w:val="004540CE"/>
    <w:rsid w:val="00483B92"/>
    <w:rsid w:val="004841BF"/>
    <w:rsid w:val="004923EE"/>
    <w:rsid w:val="004A67B3"/>
    <w:rsid w:val="004D3D06"/>
    <w:rsid w:val="004F1CF1"/>
    <w:rsid w:val="0050485F"/>
    <w:rsid w:val="0052268F"/>
    <w:rsid w:val="005553F7"/>
    <w:rsid w:val="005609DC"/>
    <w:rsid w:val="00570CB7"/>
    <w:rsid w:val="00575222"/>
    <w:rsid w:val="005E60B5"/>
    <w:rsid w:val="005E7F21"/>
    <w:rsid w:val="00601F3A"/>
    <w:rsid w:val="00653A21"/>
    <w:rsid w:val="00653C9B"/>
    <w:rsid w:val="00685CDA"/>
    <w:rsid w:val="006A3ADD"/>
    <w:rsid w:val="007069EB"/>
    <w:rsid w:val="007259FD"/>
    <w:rsid w:val="00725D0F"/>
    <w:rsid w:val="00725E7D"/>
    <w:rsid w:val="00731FE7"/>
    <w:rsid w:val="00735B68"/>
    <w:rsid w:val="0077278E"/>
    <w:rsid w:val="00773916"/>
    <w:rsid w:val="00792A98"/>
    <w:rsid w:val="007E2072"/>
    <w:rsid w:val="007F1958"/>
    <w:rsid w:val="00826564"/>
    <w:rsid w:val="00834B7A"/>
    <w:rsid w:val="008519F2"/>
    <w:rsid w:val="00857861"/>
    <w:rsid w:val="00860CC6"/>
    <w:rsid w:val="00861E4A"/>
    <w:rsid w:val="00863AB9"/>
    <w:rsid w:val="008753FA"/>
    <w:rsid w:val="00892081"/>
    <w:rsid w:val="008A19E8"/>
    <w:rsid w:val="008C3702"/>
    <w:rsid w:val="008D2AC2"/>
    <w:rsid w:val="008F1B3B"/>
    <w:rsid w:val="008F691D"/>
    <w:rsid w:val="00910A1E"/>
    <w:rsid w:val="0091750B"/>
    <w:rsid w:val="00922831"/>
    <w:rsid w:val="009766D6"/>
    <w:rsid w:val="00983219"/>
    <w:rsid w:val="00985F38"/>
    <w:rsid w:val="009B03C2"/>
    <w:rsid w:val="009B4285"/>
    <w:rsid w:val="009F386F"/>
    <w:rsid w:val="00A310E3"/>
    <w:rsid w:val="00A37DA8"/>
    <w:rsid w:val="00A560E4"/>
    <w:rsid w:val="00AB59F9"/>
    <w:rsid w:val="00AB5BD1"/>
    <w:rsid w:val="00B26F04"/>
    <w:rsid w:val="00B410B0"/>
    <w:rsid w:val="00B43B62"/>
    <w:rsid w:val="00BA0108"/>
    <w:rsid w:val="00BA483A"/>
    <w:rsid w:val="00BA52A1"/>
    <w:rsid w:val="00C12BF4"/>
    <w:rsid w:val="00C22A4C"/>
    <w:rsid w:val="00C22F3E"/>
    <w:rsid w:val="00C41C91"/>
    <w:rsid w:val="00C7407D"/>
    <w:rsid w:val="00CA082E"/>
    <w:rsid w:val="00CB78D6"/>
    <w:rsid w:val="00CF3B58"/>
    <w:rsid w:val="00D02ADF"/>
    <w:rsid w:val="00D4648C"/>
    <w:rsid w:val="00D8355B"/>
    <w:rsid w:val="00DD4105"/>
    <w:rsid w:val="00E12E92"/>
    <w:rsid w:val="00E25F29"/>
    <w:rsid w:val="00E465AA"/>
    <w:rsid w:val="00E5343A"/>
    <w:rsid w:val="00EA441A"/>
    <w:rsid w:val="00EB51A4"/>
    <w:rsid w:val="00F10A20"/>
    <w:rsid w:val="00F75FFC"/>
    <w:rsid w:val="00F831EB"/>
    <w:rsid w:val="00F91B63"/>
    <w:rsid w:val="00F9796F"/>
    <w:rsid w:val="00FA1E1B"/>
    <w:rsid w:val="00FA53D6"/>
    <w:rsid w:val="00FA5DD9"/>
    <w:rsid w:val="00FB1222"/>
    <w:rsid w:val="00FB55E3"/>
    <w:rsid w:val="00FC4145"/>
    <w:rsid w:val="00FE0A1A"/>
    <w:rsid w:val="00FE10F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87303"/>
  <w15:docId w15:val="{BD95BBD0-592A-440F-9D32-7235702B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rsid w:val="00483B92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483B92"/>
    <w:pPr>
      <w:spacing w:line="264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semiHidden/>
    <w:unhideWhenUsed/>
    <w:rsid w:val="00773916"/>
    <w:rPr>
      <w:color w:val="0000FF"/>
      <w:u w:val="single"/>
    </w:rPr>
  </w:style>
  <w:style w:type="character" w:styleId="BesgtLink">
    <w:name w:val="FollowedHyperlink"/>
    <w:basedOn w:val="Standardskrifttypeiafsnit"/>
    <w:semiHidden/>
    <w:unhideWhenUsed/>
    <w:rsid w:val="007739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UDD0-9-120186</_dlc_DocId>
    <_dlc_DocIdUrl xmlns="7c2dc5c7-cbca-4a47-8141-8e56d40f946a">
      <Url>https://uddannelsesnaevnet.sharepoint.com/Journal/_layouts/15/DocIdRedir.aspx?ID=UDD0-9-120186</Url>
      <Description>UDD0-9-120186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D350D-CA15-4C84-9401-04C1168AF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FD784-A34F-4C4E-9697-87163F0C48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25C470-4300-4665-8086-2F99177D24EF}">
  <ds:schemaRefs>
    <ds:schemaRef ds:uri="http://schemas.microsoft.com/office/2006/metadata/properties"/>
    <ds:schemaRef ds:uri="http://schemas.microsoft.com/office/infopath/2007/PartnerControls"/>
    <ds:schemaRef ds:uri="7c2dc5c7-cbca-4a47-8141-8e56d40f946a"/>
  </ds:schemaRefs>
</ds:datastoreItem>
</file>

<file path=customXml/itemProps4.xml><?xml version="1.0" encoding="utf-8"?>
<ds:datastoreItem xmlns:ds="http://schemas.openxmlformats.org/officeDocument/2006/customXml" ds:itemID="{7E95E877-C67B-42B2-947E-C68C8B48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1580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dc:creator>Malene Christophersen</dc:creator>
  <cp:lastModifiedBy>Louise Nielsen</cp:lastModifiedBy>
  <cp:revision>55</cp:revision>
  <cp:lastPrinted>2017-05-29T10:57:00Z</cp:lastPrinted>
  <dcterms:created xsi:type="dcterms:W3CDTF">2018-04-11T07:47:00Z</dcterms:created>
  <dcterms:modified xsi:type="dcterms:W3CDTF">2022-02-10T10:27:00Z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27af6ac5-1808-423e-af8a-ddf7ca637544</vt:lpwstr>
  </property>
</Properties>
</file>